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B4" w:rsidRPr="00284981" w:rsidRDefault="00F10DB4" w:rsidP="00F10DB4">
      <w:pPr>
        <w:pStyle w:val="PargrafodaLista"/>
        <w:ind w:left="0"/>
        <w:jc w:val="center"/>
        <w:rPr>
          <w:b/>
        </w:rPr>
      </w:pPr>
      <w:r w:rsidRPr="00284981">
        <w:rPr>
          <w:b/>
        </w:rPr>
        <w:t>TERMO DE REFERÊNCIA</w:t>
      </w:r>
    </w:p>
    <w:p w:rsidR="00F10DB4" w:rsidRPr="00284981" w:rsidRDefault="00F10DB4" w:rsidP="00F10DB4">
      <w:pPr>
        <w:pStyle w:val="PargrafodaLista"/>
        <w:ind w:left="0"/>
        <w:jc w:val="center"/>
      </w:pPr>
      <w:r w:rsidRPr="00284981">
        <w:t>Art. 6º, inciso XXIII, alínea ‘a’ a ‘j’, da Lei nº 14.133/2021</w:t>
      </w:r>
    </w:p>
    <w:p w:rsidR="00F10DB4" w:rsidRPr="00284981" w:rsidRDefault="00F10DB4" w:rsidP="00F10DB4">
      <w:pPr>
        <w:pStyle w:val="PargrafodaLista"/>
        <w:ind w:left="0"/>
      </w:pPr>
    </w:p>
    <w:p w:rsidR="00F10DB4" w:rsidRPr="00284981" w:rsidRDefault="00F10DB4" w:rsidP="00F10DB4">
      <w:pPr>
        <w:pStyle w:val="PargrafodaLista"/>
        <w:ind w:left="-426" w:firstLine="142"/>
        <w:rPr>
          <w:b/>
        </w:rPr>
      </w:pPr>
      <w:r w:rsidRPr="00284981">
        <w:rPr>
          <w:b/>
        </w:rPr>
        <w:t xml:space="preserve">    1. DEFINIÇÃO DO OBJETO (Art. 6º, inciso XXIII, alínea ‘a’, da Lei nº 14.133/2021).    </w:t>
      </w:r>
    </w:p>
    <w:p w:rsidR="00F10DB4" w:rsidRPr="00284981" w:rsidRDefault="00F10DB4" w:rsidP="00F10DB4">
      <w:pPr>
        <w:pStyle w:val="PargrafodaLista"/>
        <w:ind w:left="0" w:firstLine="720"/>
      </w:pPr>
      <w:r w:rsidRPr="00284981">
        <w:t>Execução de obras de pavimentação com pedras irregulares e paver nas seguintes localidades do município:</w:t>
      </w:r>
    </w:p>
    <w:p w:rsidR="00F10DB4" w:rsidRPr="00284981" w:rsidRDefault="00F10DB4" w:rsidP="00F10DB4">
      <w:pPr>
        <w:pStyle w:val="PargrafodaLista"/>
        <w:ind w:left="0"/>
      </w:pPr>
      <w:r w:rsidRPr="00284981">
        <w:t>Rua Herculano Sguarezzi; Rua Acesso (atrás do fumeiro);Rua Acesso (calçamento, 7 de setembro);Rua Acesso- Drenagem (7 de setembro);Calçada Rua Antonio Cordeiro;Calçada Rua Afonso Arrachea;</w:t>
      </w:r>
      <w:r w:rsidR="00877549" w:rsidRPr="00877549">
        <w:t xml:space="preserve"> Travessa Armando Faccini</w:t>
      </w:r>
      <w:r w:rsidRPr="00284981">
        <w:t>, no município de Santo Antônio do Sudoeste-PR.</w:t>
      </w:r>
      <w:r w:rsidRPr="00284981">
        <w:tab/>
        <w:t xml:space="preserve">    </w:t>
      </w:r>
      <w:r w:rsidRPr="00284981">
        <w:tab/>
      </w:r>
    </w:p>
    <w:p w:rsidR="00F10DB4" w:rsidRPr="00284981" w:rsidRDefault="00F10DB4" w:rsidP="00F10DB4">
      <w:pPr>
        <w:pStyle w:val="PargrafodaLista"/>
        <w:ind w:left="0"/>
      </w:pPr>
      <w:r w:rsidRPr="00284981">
        <w:tab/>
        <w:t>Prazo Contratual de execução: 180 (cento e oitenta) dias corridos, contados a partir da data de emissão da Ordem de Serviço.</w:t>
      </w:r>
    </w:p>
    <w:p w:rsidR="00F10DB4" w:rsidRPr="00284981" w:rsidRDefault="00F10DB4" w:rsidP="00F10DB4">
      <w:pPr>
        <w:pStyle w:val="PargrafodaLista"/>
        <w:ind w:left="0"/>
      </w:pPr>
      <w:r w:rsidRPr="00284981">
        <w:tab/>
        <w:t>O prazo de vigência da contratação é de 12 (Doze) meses, contados a partir da assinatura do contrato, prorrogável por até 60 (sessenta) dias, mediante termo aditivo, na forma dos artigos 106 e 107 da Lei n° 14.133, de 2021, desde que justificada a necessidade e interesse público.</w:t>
      </w:r>
    </w:p>
    <w:p w:rsidR="00F10DB4" w:rsidRPr="00284981" w:rsidRDefault="00F10DB4" w:rsidP="00F10DB4">
      <w:pPr>
        <w:pStyle w:val="PargrafodaLista"/>
        <w:ind w:left="0"/>
      </w:pPr>
    </w:p>
    <w:p w:rsidR="00F10DB4" w:rsidRPr="00284981" w:rsidRDefault="00F10DB4" w:rsidP="00F10DB4">
      <w:pPr>
        <w:pStyle w:val="PargrafodaLista"/>
        <w:ind w:left="0" w:hanging="284"/>
        <w:rPr>
          <w:b/>
        </w:rPr>
      </w:pPr>
      <w:r w:rsidRPr="00284981">
        <w:rPr>
          <w:b/>
        </w:rPr>
        <w:t xml:space="preserve">    2. FUNDAMENTAÇÃO DA CONTRATAÇÃO (Art. 6º, inciso XXIII, alínea ‘b’, da Lei nº 14.133/2021).     </w:t>
      </w:r>
    </w:p>
    <w:p w:rsidR="00F10DB4" w:rsidRPr="00284981" w:rsidRDefault="00F10DB4" w:rsidP="00F10DB4">
      <w:pPr>
        <w:pStyle w:val="PargrafodaLista"/>
        <w:ind w:left="0"/>
      </w:pPr>
      <w:r w:rsidRPr="00284981">
        <w:tab/>
        <w:t xml:space="preserve">No contexto da administração pública municipal de Santo Antônio do Sudoeste-PR, identifica-se a imperiosa necessidade de promover a melhoria da infraestrutura urbana por meio da execução de obras de pavimentação com pedras irregulares e paver. Essa necessidade abrange áreas específicas do município, a saber: Rua Herculano Sguarezzi, Rua Acesso (atrás do fumeiro), Rua Acesso (calçamento, 7 de setembro), Rua Acesso- Drenagem (7 de setembro), Calçada Rua Antonio Cordeiro, Calçada Rua Afonso Arrachea e uma </w:t>
      </w:r>
      <w:r w:rsidR="00540D2A">
        <w:rPr>
          <w:rFonts w:ascii="Bookman Old Style" w:hAnsi="Bookman Old Style"/>
        </w:rPr>
        <w:t>Travessa Armando Faccini</w:t>
      </w:r>
      <w:r w:rsidRPr="00284981">
        <w:t>. A escolha por pedras irregulares e paver não é aleatória, mas sim uma decisão fundamentada nas características topográficas, climáticas e estéticas da região, visando oferecer soluções duradouras e visualmente agradáveis para o pavimento urbano.</w:t>
      </w:r>
    </w:p>
    <w:p w:rsidR="00F10DB4" w:rsidRPr="00284981" w:rsidRDefault="00F10DB4" w:rsidP="00F10DB4">
      <w:pPr>
        <w:pStyle w:val="PargrafodaLista"/>
        <w:ind w:left="0" w:firstLine="720"/>
      </w:pPr>
      <w:r w:rsidRPr="00284981">
        <w:t>A execução das obras de pavimentação propostas é essencial para aprimorar a infraestrutura urbana do município, proporcionando vias mais seguras, acessíveis e adequadas às necessidades da população. A intervenção planejada visa não apenas a melhoria estética das vias, mas também a funcionalidade e a durabilidade, elementos fundamentais para o desenvolvimento urbano sustentável.</w:t>
      </w:r>
    </w:p>
    <w:p w:rsidR="00F10DB4" w:rsidRPr="00284981" w:rsidRDefault="00F10DB4" w:rsidP="00F10DB4">
      <w:pPr>
        <w:pStyle w:val="PargrafodaLista"/>
        <w:ind w:left="0" w:firstLine="720"/>
      </w:pPr>
      <w:r w:rsidRPr="00284981">
        <w:t>A mobilidade urbana e a acessibilidade são direitos fundamentais assegurados pela Constituição Federal, e a execução dessas obras de pavimentação contribuirá significativamente para a efetivação desses direitos. A inclusão de calçadas projetadas conforme as normas de acessibilidade é uma medida que garante a inclusão e a segurança de todos os cidadãos, especialmente daqueles com mobilidade reduzida.</w:t>
      </w:r>
    </w:p>
    <w:p w:rsidR="00F10DB4" w:rsidRPr="00284981" w:rsidRDefault="00F10DB4" w:rsidP="00EF6EAD">
      <w:pPr>
        <w:pStyle w:val="PargrafodaLista"/>
        <w:ind w:left="0" w:firstLine="720"/>
      </w:pPr>
      <w:r w:rsidRPr="00284981">
        <w:t>A pavimentação das vias selecionadas promoverá a valorização imobiliária nas áreas beneficiadas, criando um ambiente propício ao desenvolvimento econômico local. A melhoria da infraestrutura urbana é um vetor importante para atração de novos investimentos e para o aumento da qualidade de vida dos moradores.</w:t>
      </w:r>
    </w:p>
    <w:p w:rsidR="00ED0114" w:rsidRDefault="00F10DB4" w:rsidP="00EF6EAD">
      <w:pPr>
        <w:spacing w:after="0"/>
        <w:ind w:firstLine="720"/>
        <w:jc w:val="both"/>
        <w:rPr>
          <w:rFonts w:ascii="Times New Roman" w:hAnsi="Times New Roman" w:cs="Times New Roman"/>
        </w:rPr>
      </w:pPr>
      <w:r w:rsidRPr="00ED0114">
        <w:rPr>
          <w:rFonts w:ascii="Times New Roman" w:hAnsi="Times New Roman" w:cs="Times New Roman"/>
        </w:rPr>
        <w:t>A contratação de empresa especializada para a execução das obras atende às exigências da Lei nº 14.133/2021, que regula as licitações e contratos administrativos. Este processo assegura que a seleção da empresa e a execução das obras ocorram de forma transparente, legal e eficiente, em consonância com os princípios da administração pública.</w:t>
      </w:r>
    </w:p>
    <w:p w:rsidR="00F10DB4" w:rsidRPr="00ED0114" w:rsidRDefault="00F10DB4" w:rsidP="00ED0114">
      <w:pPr>
        <w:spacing w:after="0"/>
        <w:ind w:firstLine="720"/>
        <w:jc w:val="both"/>
        <w:rPr>
          <w:rFonts w:ascii="Times New Roman" w:hAnsi="Times New Roman" w:cs="Times New Roman"/>
        </w:rPr>
      </w:pPr>
      <w:r w:rsidRPr="00ED0114">
        <w:rPr>
          <w:rFonts w:ascii="Times New Roman" w:hAnsi="Times New Roman" w:cs="Times New Roman"/>
        </w:rPr>
        <w:t xml:space="preserve">Sendo assim </w:t>
      </w:r>
      <w:r w:rsidR="00ED0114" w:rsidRPr="00ED0114">
        <w:rPr>
          <w:rFonts w:ascii="Times New Roman" w:hAnsi="Times New Roman" w:cs="Times New Roman"/>
        </w:rPr>
        <w:t>a necessidade</w:t>
      </w:r>
      <w:r w:rsidRPr="00ED0114">
        <w:rPr>
          <w:rFonts w:ascii="Times New Roman" w:hAnsi="Times New Roman" w:cs="Times New Roman"/>
        </w:rPr>
        <w:t xml:space="preserve"> de execução de obras de pavimentação com pedras irregulares e paver nas áreas urbana indicadas no município de Santo Antônio do Sudoeste-PR é uma medida que se impõe não apenas pela urgência em melhorar a infraestrutura urbana, mas também pela necessidade de promover a mobilidade, a acessibilidade, a prevenção de enchentes, a valorização imobiliária e o desenvolvimento econômico local. A contratação de empresa especializada para a realização dessas obras é justificada pela complexidade técnica dos serviços a serem prestados e pela busca da eficiência na aplicação dos recursos públicos, representando um passo significativo para o aumento da qualidade de vida dos moradores e para o desenvolvimento sustentável do município.</w:t>
      </w:r>
    </w:p>
    <w:p w:rsidR="00F10DB4" w:rsidRPr="00284981" w:rsidRDefault="00F10DB4" w:rsidP="00F10DB4">
      <w:pPr>
        <w:pStyle w:val="PargrafodaLista"/>
        <w:ind w:left="0"/>
      </w:pPr>
    </w:p>
    <w:p w:rsidR="00F10DB4" w:rsidRPr="00284981" w:rsidRDefault="00F10DB4" w:rsidP="00F10DB4">
      <w:pPr>
        <w:pStyle w:val="PargrafodaLista"/>
        <w:ind w:left="0" w:hanging="284"/>
      </w:pPr>
      <w:r w:rsidRPr="00284981">
        <w:t xml:space="preserve">    </w:t>
      </w:r>
      <w:r w:rsidRPr="00284981">
        <w:rPr>
          <w:b/>
        </w:rPr>
        <w:t>3. DESCRIÇÃO DA SOLUÇÃO COMO UM TODO CONSIDERADO O CICLO DE VIDA DO OBJETO E ESPECIFICAÇÃO DO PRODUTO (Art. 6º, inciso XXIII, alínea ‘c’, da Lei nº 14.133/2021).</w:t>
      </w:r>
      <w:r w:rsidRPr="00284981">
        <w:t xml:space="preserve">    </w:t>
      </w:r>
    </w:p>
    <w:p w:rsidR="00F10DB4" w:rsidRPr="00284981" w:rsidRDefault="00F10DB4" w:rsidP="00F10DB4">
      <w:pPr>
        <w:pStyle w:val="PargrafodaLista"/>
        <w:ind w:left="0"/>
      </w:pPr>
      <w:r w:rsidRPr="00284981">
        <w:lastRenderedPageBreak/>
        <w:tab/>
        <w:t xml:space="preserve">No âmbito do planejamento urbano e da gestão pública municipal, a execução de obras de pavimentação com pedras irregulares e paver nas localidades especificadas do município de Santo Antônio do Sudoeste-PR constitui uma intervenção estratégica, cuja concepção se fundamenta na melhoria contínua da infraestrutura urbana, na promoção da mobilidade e acessibilidade, bem como na valorização imobiliária e no desenvolvimento econômico local. Este projeto, ao contemplar áreas como a Rua Herculano Sguarezzi, Rua Acesso (atrás do fumeiro), Rua Acesso (calçamento, 7 de setembro), Rua Acesso- Drenagem (7 de setembro), Calçada Rua Antonio Cordeiro, Calçada Rua Afonso Arrachea e uma </w:t>
      </w:r>
      <w:r w:rsidR="00540D2A">
        <w:rPr>
          <w:rFonts w:ascii="Bookman Old Style" w:hAnsi="Bookman Old Style"/>
        </w:rPr>
        <w:t>Travessa Armando Faccini</w:t>
      </w:r>
      <w:r w:rsidRPr="00284981">
        <w:t>, abrange uma gama significativa de intervenções urbanísticas, cada uma com suas peculiaridades e desafios específicos.</w:t>
      </w:r>
    </w:p>
    <w:p w:rsidR="00F10DB4" w:rsidRPr="00284981" w:rsidRDefault="00F10DB4" w:rsidP="00F10DB4">
      <w:pPr>
        <w:pStyle w:val="PargrafodaLista"/>
        <w:ind w:left="0" w:firstLine="720"/>
      </w:pPr>
      <w:r w:rsidRPr="00284981">
        <w:t>A solução proposta para a execução dessas obras de pavimentação considera integralmente o ciclo de vida do objeto, desde a concepção e planejamento até a manutenção e eventual substituição ou reparo. A escolha por pedras irregulares e paver não é aleatória, mas sim resultado de um estudo detalhado que leva em conta as características específicas de cada localidade, incluindo aspectos como topografia, condições do solo, padrões de tráfego, além de considerações estéticas e ambientais. Esses materiais foram selecionados por sua durabilidade, facilidade de manutenção e capacidade de integrar-se harmoniosamente ao ambiente urbano, contribuindo para a criação de espaços públicos mais agradáveis e funcionais.</w:t>
      </w:r>
    </w:p>
    <w:p w:rsidR="00F10DB4" w:rsidRPr="00284981" w:rsidRDefault="00F10DB4" w:rsidP="00F10DB4">
      <w:pPr>
        <w:pStyle w:val="PargrafodaLista"/>
        <w:ind w:left="0" w:firstLine="720"/>
      </w:pPr>
      <w:r w:rsidRPr="00284981">
        <w:t>Do ponto de vista jurídico, a especificação do serviço e a execução das obras de pavimentação devem observar rigorosamente as disposições contidas na Lei nº 14.133/2021, que estabelece normas gerais sobre licitações e contratos administrativos pertinentes à administração pública. Isso implica a necessidade de um processo de licitação transparente e competitivo para a seleção de uma empresa especializada, capaz de atender às exigências técnicas e operacionais do projeto. Além disso, é imperativo que o contrato estabelecido entre o município e a empresa contratada preveja cláusulas claras sobre prazos, custos, padrões de qualidade, fiscalização e acompanhamento das obras, bem como mecanismos eficazes de responsabilização em caso de não cumprimento das obrigações.</w:t>
      </w:r>
    </w:p>
    <w:p w:rsidR="00F10DB4" w:rsidRPr="00284981" w:rsidRDefault="00F10DB4" w:rsidP="00F10DB4">
      <w:pPr>
        <w:pStyle w:val="PargrafodaLista"/>
        <w:ind w:left="0" w:firstLine="720"/>
      </w:pPr>
      <w:r w:rsidRPr="00284981">
        <w:t>A execução das obras de pavimentação deverá ser acompanhada de um plano detalhado de gestão e fiscalização, assegurando que todas as etapas do projeto sejam realizadas conforme o planejado, desde a preparação do terreno até a finalização e entrega das obras. Esse acompanhamento é essencial para garantir a qualidade e a durabilidade da pavimentação, além de minimizar possíveis impactos negativos durante o período de execução das obras, como transtornos aos moradores e interrupções no tráfego.</w:t>
      </w:r>
    </w:p>
    <w:p w:rsidR="00F10DB4" w:rsidRPr="00284981" w:rsidRDefault="00F10DB4" w:rsidP="00F10DB4">
      <w:pPr>
        <w:pStyle w:val="PargrafodaLista"/>
        <w:ind w:left="0" w:firstLine="720"/>
      </w:pPr>
      <w:r w:rsidRPr="00284981">
        <w:t>Em suma, a descrição da solução proposta para a execução de obras de pavimentação com pedras irregulares e paver em Santo Antônio do Sudoeste-PR reflete um compromisso com a melhoria da qualidade de vida urbana, a sustentabilidade ambiental e o desenvolvimento econômico. A abordagem adotada, fundamentada em princípios de eficiência, legalidade e transparência, visa não apenas atender às necessidades imediatas de infraestrutura do município, mas também promover o bem-estar da população a longo prazo, considerando o ciclo de vida completo das intervenções planejadas.</w:t>
      </w:r>
    </w:p>
    <w:p w:rsidR="00F10DB4" w:rsidRPr="00284981" w:rsidRDefault="00F10DB4" w:rsidP="00F10DB4">
      <w:pPr>
        <w:pStyle w:val="PargrafodaLista"/>
        <w:ind w:left="0"/>
      </w:pPr>
    </w:p>
    <w:p w:rsidR="00F10DB4" w:rsidRPr="00284981" w:rsidRDefault="00F10DB4" w:rsidP="00F10DB4">
      <w:pPr>
        <w:pStyle w:val="PargrafodaLista"/>
        <w:ind w:left="0" w:hanging="284"/>
      </w:pPr>
      <w:r w:rsidRPr="00284981">
        <w:t xml:space="preserve">    </w:t>
      </w:r>
      <w:r w:rsidRPr="00284981">
        <w:rPr>
          <w:b/>
        </w:rPr>
        <w:t>4. REQUISITOS DA CONTRATAÇÃO</w:t>
      </w:r>
      <w:r w:rsidRPr="00284981">
        <w:t xml:space="preserve"> (Art. 6º, inciso XXIII, alínea ‘d’, da Lei nº 14.133/2021).    </w:t>
      </w:r>
    </w:p>
    <w:p w:rsidR="00F10DB4" w:rsidRPr="00284981" w:rsidRDefault="00F10DB4" w:rsidP="00F10DB4">
      <w:pPr>
        <w:pStyle w:val="PargrafodaLista"/>
        <w:ind w:left="0"/>
      </w:pPr>
      <w:r w:rsidRPr="00284981">
        <w:tab/>
        <w:t>A empresa contratada deverá atender aos seguintes requisitos:</w:t>
      </w:r>
    </w:p>
    <w:p w:rsidR="00F10DB4" w:rsidRPr="00284981" w:rsidRDefault="00F10DB4" w:rsidP="00F10DB4">
      <w:pPr>
        <w:pStyle w:val="PargrafodaLista"/>
        <w:widowControl w:val="0"/>
        <w:ind w:left="0" w:right="-3"/>
        <w:mirrorIndents/>
      </w:pPr>
      <w:r w:rsidRPr="00284981">
        <w:tab/>
        <w:t>Comprovação de</w:t>
      </w:r>
      <w:r w:rsidRPr="00284981">
        <w:rPr>
          <w:spacing w:val="-4"/>
        </w:rPr>
        <w:t xml:space="preserve"> </w:t>
      </w:r>
      <w:r w:rsidRPr="00284981">
        <w:t>existência</w:t>
      </w:r>
      <w:r w:rsidRPr="00284981">
        <w:rPr>
          <w:spacing w:val="4"/>
        </w:rPr>
        <w:t xml:space="preserve"> </w:t>
      </w:r>
      <w:r w:rsidRPr="00284981">
        <w:t>jurídica</w:t>
      </w:r>
      <w:r w:rsidRPr="00284981">
        <w:rPr>
          <w:spacing w:val="-4"/>
        </w:rPr>
        <w:t xml:space="preserve"> </w:t>
      </w:r>
      <w:r w:rsidRPr="00284981">
        <w:t>da</w:t>
      </w:r>
      <w:r w:rsidRPr="00284981">
        <w:rPr>
          <w:spacing w:val="-4"/>
        </w:rPr>
        <w:t xml:space="preserve"> </w:t>
      </w:r>
      <w:r w:rsidRPr="00284981">
        <w:t>pessoa:</w:t>
      </w:r>
    </w:p>
    <w:p w:rsidR="00F10DB4" w:rsidRPr="00284981" w:rsidRDefault="00F10DB4" w:rsidP="00F10DB4">
      <w:pPr>
        <w:pStyle w:val="PargrafodaLista"/>
        <w:widowControl w:val="0"/>
        <w:tabs>
          <w:tab w:val="left" w:pos="1710"/>
        </w:tabs>
        <w:ind w:left="0" w:right="-3"/>
        <w:mirrorIndents/>
      </w:pPr>
      <w:r w:rsidRPr="00284981">
        <w:t xml:space="preserve">           Cédula</w:t>
      </w:r>
      <w:r w:rsidRPr="00284981">
        <w:rPr>
          <w:spacing w:val="-5"/>
        </w:rPr>
        <w:t xml:space="preserve"> </w:t>
      </w:r>
      <w:r w:rsidRPr="00284981">
        <w:t>de</w:t>
      </w:r>
      <w:r w:rsidRPr="00284981">
        <w:rPr>
          <w:spacing w:val="-4"/>
        </w:rPr>
        <w:t xml:space="preserve"> </w:t>
      </w:r>
      <w:r w:rsidRPr="00284981">
        <w:t>Identidade,</w:t>
      </w:r>
      <w:r w:rsidRPr="00284981">
        <w:rPr>
          <w:spacing w:val="-1"/>
        </w:rPr>
        <w:t xml:space="preserve"> </w:t>
      </w:r>
      <w:r w:rsidRPr="00284981">
        <w:t>no caso de</w:t>
      </w:r>
      <w:r w:rsidRPr="00284981">
        <w:rPr>
          <w:spacing w:val="-4"/>
        </w:rPr>
        <w:t xml:space="preserve"> </w:t>
      </w:r>
      <w:r w:rsidRPr="00284981">
        <w:t>pessoa</w:t>
      </w:r>
      <w:r w:rsidRPr="00284981">
        <w:rPr>
          <w:spacing w:val="-9"/>
        </w:rPr>
        <w:t xml:space="preserve"> </w:t>
      </w:r>
      <w:r w:rsidRPr="00284981">
        <w:t>física.</w:t>
      </w:r>
    </w:p>
    <w:p w:rsidR="00F10DB4" w:rsidRPr="00284981" w:rsidRDefault="00F10DB4" w:rsidP="00F10DB4">
      <w:pPr>
        <w:pStyle w:val="PargrafodaLista"/>
        <w:widowControl w:val="0"/>
        <w:ind w:left="0" w:right="-3"/>
        <w:mirrorIndents/>
      </w:pPr>
      <w:r w:rsidRPr="00284981">
        <w:tab/>
        <w:t>Registro</w:t>
      </w:r>
      <w:r w:rsidRPr="00284981">
        <w:rPr>
          <w:spacing w:val="-7"/>
        </w:rPr>
        <w:t xml:space="preserve"> </w:t>
      </w:r>
      <w:r w:rsidRPr="00284981">
        <w:t>comercial,</w:t>
      </w:r>
      <w:r w:rsidRPr="00284981">
        <w:rPr>
          <w:spacing w:val="-4"/>
        </w:rPr>
        <w:t xml:space="preserve"> </w:t>
      </w:r>
      <w:r w:rsidRPr="00284981">
        <w:t>no</w:t>
      </w:r>
      <w:r w:rsidRPr="00284981">
        <w:rPr>
          <w:spacing w:val="-2"/>
        </w:rPr>
        <w:t xml:space="preserve"> </w:t>
      </w:r>
      <w:r w:rsidRPr="00284981">
        <w:t>caso</w:t>
      </w:r>
      <w:r w:rsidRPr="00284981">
        <w:rPr>
          <w:spacing w:val="-3"/>
        </w:rPr>
        <w:t xml:space="preserve"> </w:t>
      </w:r>
      <w:r w:rsidRPr="00284981">
        <w:t>de</w:t>
      </w:r>
      <w:r w:rsidRPr="00284981">
        <w:rPr>
          <w:spacing w:val="-7"/>
        </w:rPr>
        <w:t xml:space="preserve"> </w:t>
      </w:r>
      <w:r w:rsidRPr="00284981">
        <w:t>empresa</w:t>
      </w:r>
      <w:r w:rsidRPr="00284981">
        <w:rPr>
          <w:spacing w:val="-2"/>
        </w:rPr>
        <w:t xml:space="preserve"> </w:t>
      </w:r>
      <w:r w:rsidRPr="00284981">
        <w:t>individual.</w:t>
      </w:r>
    </w:p>
    <w:p w:rsidR="00F10DB4" w:rsidRPr="00284981" w:rsidRDefault="00F10DB4" w:rsidP="00F10DB4">
      <w:pPr>
        <w:pStyle w:val="PargrafodaLista"/>
        <w:widowControl w:val="0"/>
        <w:spacing w:before="2"/>
        <w:ind w:left="0" w:right="-3"/>
        <w:mirrorIndents/>
      </w:pPr>
      <w:r w:rsidRPr="00284981">
        <w:tab/>
        <w:t>Ato constitutivo, estatuto ou contrato social em vigor, devidamente registrado, em se</w:t>
      </w:r>
      <w:r w:rsidRPr="00284981">
        <w:rPr>
          <w:spacing w:val="1"/>
        </w:rPr>
        <w:t xml:space="preserve"> </w:t>
      </w:r>
      <w:r w:rsidRPr="00284981">
        <w:t>tratando de sociedades comerciais e, no caso de sociedades por ações, acompanhado de</w:t>
      </w:r>
      <w:r w:rsidRPr="00284981">
        <w:rPr>
          <w:spacing w:val="1"/>
        </w:rPr>
        <w:t xml:space="preserve"> </w:t>
      </w:r>
      <w:r w:rsidRPr="00284981">
        <w:t>documentos</w:t>
      </w:r>
      <w:r w:rsidRPr="00284981">
        <w:rPr>
          <w:spacing w:val="-1"/>
        </w:rPr>
        <w:t xml:space="preserve"> </w:t>
      </w:r>
      <w:r w:rsidRPr="00284981">
        <w:t>de</w:t>
      </w:r>
      <w:r w:rsidRPr="00284981">
        <w:rPr>
          <w:spacing w:val="1"/>
        </w:rPr>
        <w:t xml:space="preserve"> </w:t>
      </w:r>
      <w:r w:rsidRPr="00284981">
        <w:t>eleição</w:t>
      </w:r>
      <w:r w:rsidRPr="00284981">
        <w:rPr>
          <w:spacing w:val="6"/>
        </w:rPr>
        <w:t xml:space="preserve"> </w:t>
      </w:r>
      <w:r w:rsidRPr="00284981">
        <w:t>de seus administradores.</w:t>
      </w:r>
    </w:p>
    <w:p w:rsidR="00F10DB4" w:rsidRPr="00284981" w:rsidRDefault="00F10DB4" w:rsidP="00F10DB4">
      <w:pPr>
        <w:pStyle w:val="PargrafodaLista"/>
        <w:widowControl w:val="0"/>
        <w:ind w:left="0" w:right="-3"/>
        <w:mirrorIndents/>
      </w:pPr>
      <w:r w:rsidRPr="00284981">
        <w:tab/>
      </w:r>
      <w:r w:rsidRPr="00284981">
        <w:tab/>
        <w:t>Inscrição do ato constitutivo, no caso de sociedades civis, acompanhada de ato formal</w:t>
      </w:r>
      <w:r w:rsidRPr="00284981">
        <w:rPr>
          <w:spacing w:val="1"/>
        </w:rPr>
        <w:t xml:space="preserve"> </w:t>
      </w:r>
      <w:r w:rsidRPr="00284981">
        <w:t>de designação</w:t>
      </w:r>
      <w:r w:rsidRPr="00284981">
        <w:rPr>
          <w:spacing w:val="6"/>
        </w:rPr>
        <w:t xml:space="preserve"> </w:t>
      </w:r>
      <w:r w:rsidRPr="00284981">
        <w:t>de</w:t>
      </w:r>
      <w:r w:rsidRPr="00284981">
        <w:rPr>
          <w:spacing w:val="1"/>
        </w:rPr>
        <w:t xml:space="preserve"> </w:t>
      </w:r>
      <w:r w:rsidRPr="00284981">
        <w:t>diretoria em</w:t>
      </w:r>
      <w:r w:rsidRPr="00284981">
        <w:rPr>
          <w:spacing w:val="-3"/>
        </w:rPr>
        <w:t xml:space="preserve"> </w:t>
      </w:r>
      <w:r w:rsidRPr="00284981">
        <w:t>exercício.</w:t>
      </w:r>
    </w:p>
    <w:p w:rsidR="00F10DB4" w:rsidRPr="00284981" w:rsidRDefault="00F10DB4" w:rsidP="00F10DB4">
      <w:pPr>
        <w:pStyle w:val="PargrafodaLista"/>
        <w:widowControl w:val="0"/>
        <w:tabs>
          <w:tab w:val="left" w:pos="709"/>
        </w:tabs>
        <w:ind w:left="0" w:right="-3"/>
        <w:mirrorIndents/>
      </w:pPr>
      <w:r w:rsidRPr="00284981">
        <w:rPr>
          <w:noProof/>
          <w:lang w:val="pt-BR" w:eastAsia="pt-BR"/>
        </w:rPr>
        <mc:AlternateContent>
          <mc:Choice Requires="wps">
            <w:drawing>
              <wp:anchor distT="0" distB="0" distL="114300" distR="114300" simplePos="0" relativeHeight="251661312" behindDoc="1" locked="0" layoutInCell="1" allowOverlap="1" wp14:anchorId="5E02DDBB" wp14:editId="2F013DFB">
                <wp:simplePos x="0" y="0"/>
                <wp:positionH relativeFrom="page">
                  <wp:posOffset>2652395</wp:posOffset>
                </wp:positionH>
                <wp:positionV relativeFrom="paragraph">
                  <wp:posOffset>175895</wp:posOffset>
                </wp:positionV>
                <wp:extent cx="42545" cy="180340"/>
                <wp:effectExtent l="0" t="0" r="0" b="0"/>
                <wp:wrapNone/>
                <wp:docPr id="1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AC1C" id="Rectangle 142" o:spid="_x0000_s1026" style="position:absolute;margin-left:208.85pt;margin-top:13.85pt;width:3.35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dDfQIAAPwEAAAOAAAAZHJzL2Uyb0RvYy54bWysVF2PEyEUfTfxPxDeu/Mh3e1MdrrZD2tM&#10;Vt24+gMoMB0iAwi0013jf/fCtLVVH4xxHhguXC7n3nMul1fbXqGNcF4a3eDiLMdIaGa41KsGf/60&#10;mMww8oFqTpXRosFPwuOr+csXl4OtRWk6o7hwCIJoXw+2wV0Its4yzzrRU39mrNCw2RrX0wCmW2Xc&#10;0QGi9yor8/w8G4zj1hkmvIfVu3ETz1P8thUsfGhbLwJSDQZsIY0ujcs4ZvNLWq8ctZ1kOxj0H1D0&#10;VGq49BDqjgaK1k7+FqqXzBlv2nDGTJ+ZtpVMpBwgmyL/JZvHjlqRcoHieHsok/9/Ydn7zYNDkgN3&#10;wJSmPXD0EapG9UoJVJAyVmiwvgbHR/vgYo7e3hv2xSNtbjvwE9fOmaETlAOuIvpnJwei4eEoWg7v&#10;DIf4dB1MKta2dX0MCGVA28TJ04ETsQ2IwSIpp2SKEYOdYpa/IomyjNb7s9b58EaYHsVJgx1gT7Hp&#10;5t6HiIXWe5eE3SjJF1KpZLjV8lY5tKGgjkX6EnxI8dhN6eisTTw2RhxXACLcEfci2MT2t6ooSX5T&#10;VpPF+exiQhZkOqku8tkkL6qb6jwnFblbfI8AC1J3knOh76UWe+UV5O+Y3fXAqJmkPTQ0uJqW05T7&#10;CXp/nGSevj8l2csAjahk3+DZwYnWkdbXmkPatA5UqnGencJPVYYa7P+pKkkEkfdRP0vDn0ADzgBJ&#10;0IjwZMCkM+4ZowHar8H+65o6gZF6q0FHVUGAahSSQaYXJRjueGd5vEM1g1ANDhiN09sw9vjaOrnq&#10;4KYiFUaba9BeK5Mwoi5HVDvFQoulDHbPQezhYzt5/Xy05j8AAAD//wMAUEsDBBQABgAIAAAAIQDm&#10;iQ0u3gAAAAkBAAAPAAAAZHJzL2Rvd25yZXYueG1sTI/BTsMwDIbvSLxDZCRuLG3JOihNJ4S0E3Bg&#10;Q+LqNV5b0TilSbfy9mQndrIsf/r9/eV6tr040ug7xxrSRQKCuHam40bD525z9wDCB2SDvWPS8Ese&#10;1tX1VYmFcSf+oOM2NCKGsC9QQxvCUEjp65Ys+oUbiOPt4EaLIa5jI82Ipxhue5klSS4tdhw/tDjQ&#10;S0v193ayGjBX5uf9cP+2e51yfGzmZLP8SrS+vZmfn0AEmsM/DGf9qA5VdNq7iY0XvQaVrlYR1ZCd&#10;ZwRUphSIvYZlnoKsSnnZoPoDAAD//wMAUEsBAi0AFAAGAAgAAAAhALaDOJL+AAAA4QEAABMAAAAA&#10;AAAAAAAAAAAAAAAAAFtDb250ZW50X1R5cGVzXS54bWxQSwECLQAUAAYACAAAACEAOP0h/9YAAACU&#10;AQAACwAAAAAAAAAAAAAAAAAvAQAAX3JlbHMvLnJlbHNQSwECLQAUAAYACAAAACEAGnQ3Q30CAAD8&#10;BAAADgAAAAAAAAAAAAAAAAAuAgAAZHJzL2Uyb0RvYy54bWxQSwECLQAUAAYACAAAACEA5okNLt4A&#10;AAAJAQAADwAAAAAAAAAAAAAAAADXBAAAZHJzL2Rvd25yZXYueG1sUEsFBgAAAAAEAAQA8wAAAOIF&#10;AAAAAA==&#10;" stroked="f">
                <w10:wrap anchorx="page"/>
              </v:rect>
            </w:pict>
          </mc:Fallback>
        </mc:AlternateContent>
      </w:r>
      <w:r w:rsidRPr="00284981">
        <w:tab/>
        <w:t>Decreto</w:t>
      </w:r>
      <w:r w:rsidRPr="00284981">
        <w:rPr>
          <w:spacing w:val="1"/>
        </w:rPr>
        <w:t xml:space="preserve"> </w:t>
      </w:r>
      <w:r w:rsidRPr="00284981">
        <w:t>de autorização,</w:t>
      </w:r>
      <w:r w:rsidRPr="00284981">
        <w:rPr>
          <w:spacing w:val="1"/>
        </w:rPr>
        <w:t xml:space="preserve"> </w:t>
      </w:r>
      <w:r w:rsidRPr="00284981">
        <w:t>em se tratando</w:t>
      </w:r>
      <w:r w:rsidRPr="00284981">
        <w:rPr>
          <w:spacing w:val="1"/>
        </w:rPr>
        <w:t xml:space="preserve"> </w:t>
      </w:r>
      <w:r w:rsidRPr="00284981">
        <w:t>de empresa ou</w:t>
      </w:r>
      <w:r w:rsidRPr="00284981">
        <w:rPr>
          <w:spacing w:val="1"/>
        </w:rPr>
        <w:t xml:space="preserve"> </w:t>
      </w:r>
      <w:r w:rsidRPr="00284981">
        <w:t>sociedade estrangeira em</w:t>
      </w:r>
      <w:r w:rsidRPr="00284981">
        <w:rPr>
          <w:spacing w:val="1"/>
        </w:rPr>
        <w:t xml:space="preserve"> </w:t>
      </w:r>
      <w:r w:rsidRPr="00284981">
        <w:t>funcionamento</w:t>
      </w:r>
      <w:r w:rsidRPr="00284981">
        <w:rPr>
          <w:spacing w:val="1"/>
        </w:rPr>
        <w:t xml:space="preserve"> </w:t>
      </w:r>
      <w:r w:rsidRPr="00284981">
        <w:t>no</w:t>
      </w:r>
      <w:r w:rsidRPr="00284981">
        <w:rPr>
          <w:spacing w:val="6"/>
        </w:rPr>
        <w:t xml:space="preserve"> </w:t>
      </w:r>
      <w:r w:rsidRPr="00284981">
        <w:t>País.</w:t>
      </w:r>
    </w:p>
    <w:p w:rsidR="00F10DB4" w:rsidRPr="00284981" w:rsidRDefault="00F10DB4" w:rsidP="00F10DB4">
      <w:pPr>
        <w:pStyle w:val="PargrafodaLista"/>
        <w:widowControl w:val="0"/>
        <w:ind w:left="0" w:right="-6"/>
      </w:pPr>
      <w:r w:rsidRPr="00284981">
        <w:tab/>
        <w:t>Ato</w:t>
      </w:r>
      <w:r w:rsidRPr="00284981">
        <w:rPr>
          <w:spacing w:val="-4"/>
        </w:rPr>
        <w:t xml:space="preserve"> </w:t>
      </w:r>
      <w:r w:rsidRPr="00284981">
        <w:t>de</w:t>
      </w:r>
      <w:r w:rsidRPr="00284981">
        <w:rPr>
          <w:spacing w:val="-4"/>
        </w:rPr>
        <w:t xml:space="preserve"> </w:t>
      </w:r>
      <w:r w:rsidRPr="00284981">
        <w:t>registro</w:t>
      </w:r>
      <w:r w:rsidRPr="00284981">
        <w:rPr>
          <w:spacing w:val="-7"/>
        </w:rPr>
        <w:t xml:space="preserve"> </w:t>
      </w:r>
      <w:r w:rsidRPr="00284981">
        <w:t>ou</w:t>
      </w:r>
      <w:r w:rsidRPr="00284981">
        <w:rPr>
          <w:spacing w:val="-3"/>
        </w:rPr>
        <w:t xml:space="preserve"> </w:t>
      </w:r>
      <w:r w:rsidRPr="00284981">
        <w:t>autorização para</w:t>
      </w:r>
      <w:r w:rsidRPr="00284981">
        <w:rPr>
          <w:spacing w:val="-4"/>
        </w:rPr>
        <w:t xml:space="preserve"> </w:t>
      </w:r>
      <w:r w:rsidRPr="00284981">
        <w:t>funcionamento</w:t>
      </w:r>
      <w:r w:rsidRPr="00284981">
        <w:rPr>
          <w:spacing w:val="-3"/>
        </w:rPr>
        <w:t xml:space="preserve"> </w:t>
      </w:r>
      <w:r w:rsidRPr="00284981">
        <w:t>expedido</w:t>
      </w:r>
      <w:r w:rsidRPr="00284981">
        <w:rPr>
          <w:spacing w:val="1"/>
        </w:rPr>
        <w:t xml:space="preserve"> </w:t>
      </w:r>
      <w:r w:rsidRPr="00284981">
        <w:t>pelo órgão</w:t>
      </w:r>
      <w:r w:rsidRPr="00284981">
        <w:rPr>
          <w:spacing w:val="-3"/>
        </w:rPr>
        <w:t xml:space="preserve"> </w:t>
      </w:r>
      <w:r w:rsidRPr="00284981">
        <w:t>competente.</w:t>
      </w:r>
    </w:p>
    <w:p w:rsidR="00F10DB4" w:rsidRPr="00284981" w:rsidRDefault="00F10DB4" w:rsidP="00F10DB4">
      <w:pPr>
        <w:pStyle w:val="PargrafodaLista"/>
        <w:widowControl w:val="0"/>
        <w:ind w:left="0" w:right="-3"/>
        <w:mirrorIndents/>
      </w:pPr>
      <w:r w:rsidRPr="00284981">
        <w:tab/>
      </w:r>
      <w:r w:rsidRPr="00284981">
        <w:tab/>
        <w:t>Declaração</w:t>
      </w:r>
      <w:r w:rsidRPr="00284981">
        <w:rPr>
          <w:spacing w:val="1"/>
        </w:rPr>
        <w:t xml:space="preserve"> </w:t>
      </w:r>
      <w:r w:rsidRPr="00284981">
        <w:t>unificada,</w:t>
      </w:r>
      <w:r w:rsidRPr="00284981">
        <w:rPr>
          <w:spacing w:val="1"/>
        </w:rPr>
        <w:t xml:space="preserve"> </w:t>
      </w:r>
      <w:r w:rsidRPr="00284981">
        <w:t>conforme</w:t>
      </w:r>
      <w:r w:rsidRPr="00284981">
        <w:rPr>
          <w:spacing w:val="1"/>
        </w:rPr>
        <w:t xml:space="preserve"> </w:t>
      </w:r>
      <w:r w:rsidRPr="00284981">
        <w:t>documento</w:t>
      </w:r>
      <w:r w:rsidRPr="00284981">
        <w:rPr>
          <w:spacing w:val="1"/>
        </w:rPr>
        <w:t xml:space="preserve"> </w:t>
      </w:r>
      <w:r w:rsidRPr="00284981">
        <w:t>“Declaração</w:t>
      </w:r>
      <w:r w:rsidRPr="00284981">
        <w:rPr>
          <w:spacing w:val="1"/>
        </w:rPr>
        <w:t xml:space="preserve"> </w:t>
      </w:r>
      <w:r w:rsidRPr="00284981">
        <w:t>de</w:t>
      </w:r>
      <w:r w:rsidRPr="00284981">
        <w:rPr>
          <w:spacing w:val="1"/>
        </w:rPr>
        <w:t xml:space="preserve"> </w:t>
      </w:r>
      <w:r w:rsidRPr="00284981">
        <w:t>Conhecimento</w:t>
      </w:r>
      <w:r w:rsidRPr="00284981">
        <w:rPr>
          <w:spacing w:val="1"/>
        </w:rPr>
        <w:t xml:space="preserve"> </w:t>
      </w:r>
      <w:r w:rsidRPr="00284981">
        <w:t>e</w:t>
      </w:r>
      <w:r w:rsidRPr="00284981">
        <w:rPr>
          <w:spacing w:val="1"/>
        </w:rPr>
        <w:t xml:space="preserve"> </w:t>
      </w:r>
      <w:r w:rsidRPr="00284981">
        <w:t>Atendimento</w:t>
      </w:r>
      <w:r w:rsidRPr="00284981">
        <w:rPr>
          <w:spacing w:val="7"/>
        </w:rPr>
        <w:t xml:space="preserve"> </w:t>
      </w:r>
      <w:r w:rsidRPr="00284981">
        <w:rPr>
          <w:spacing w:val="7"/>
        </w:rPr>
        <w:tab/>
      </w:r>
      <w:r w:rsidRPr="00284981">
        <w:rPr>
          <w:spacing w:val="7"/>
        </w:rPr>
        <w:tab/>
      </w:r>
      <w:r w:rsidRPr="00284981">
        <w:t>Critérios</w:t>
      </w:r>
      <w:r w:rsidRPr="00284981">
        <w:rPr>
          <w:spacing w:val="-2"/>
        </w:rPr>
        <w:t xml:space="preserve"> </w:t>
      </w:r>
      <w:r w:rsidRPr="00284981">
        <w:t>Legais</w:t>
      </w:r>
      <w:r w:rsidRPr="00284981">
        <w:rPr>
          <w:spacing w:val="-2"/>
        </w:rPr>
        <w:t xml:space="preserve"> </w:t>
      </w:r>
      <w:r w:rsidRPr="00284981">
        <w:t>e</w:t>
      </w:r>
      <w:r w:rsidRPr="00284981">
        <w:rPr>
          <w:spacing w:val="1"/>
        </w:rPr>
        <w:t xml:space="preserve"> </w:t>
      </w:r>
      <w:r w:rsidRPr="00284981">
        <w:t>Constitucionais”.</w:t>
      </w:r>
    </w:p>
    <w:p w:rsidR="00F10DB4" w:rsidRPr="00284981" w:rsidRDefault="00F10DB4" w:rsidP="00F10DB4">
      <w:pPr>
        <w:pStyle w:val="PargrafodaLista"/>
        <w:widowControl w:val="0"/>
        <w:ind w:left="0" w:right="-3"/>
        <w:mirrorIndents/>
      </w:pPr>
      <w:r w:rsidRPr="00284981">
        <w:tab/>
      </w:r>
      <w:r w:rsidRPr="00284981">
        <w:tab/>
        <w:t>Procuração</w:t>
      </w:r>
      <w:r w:rsidRPr="00284981">
        <w:rPr>
          <w:spacing w:val="-2"/>
        </w:rPr>
        <w:t xml:space="preserve"> </w:t>
      </w:r>
      <w:r w:rsidRPr="00284981">
        <w:t>do</w:t>
      </w:r>
      <w:r w:rsidRPr="00284981">
        <w:rPr>
          <w:spacing w:val="-2"/>
        </w:rPr>
        <w:t xml:space="preserve"> </w:t>
      </w:r>
      <w:r w:rsidRPr="00284981">
        <w:t>representante</w:t>
      </w:r>
      <w:r w:rsidRPr="00284981">
        <w:rPr>
          <w:spacing w:val="-2"/>
        </w:rPr>
        <w:t xml:space="preserve"> </w:t>
      </w:r>
      <w:r w:rsidRPr="00284981">
        <w:t>do</w:t>
      </w:r>
      <w:r w:rsidRPr="00284981">
        <w:rPr>
          <w:spacing w:val="-2"/>
        </w:rPr>
        <w:t xml:space="preserve"> </w:t>
      </w:r>
      <w:r w:rsidRPr="00284981">
        <w:t>licitante</w:t>
      </w:r>
      <w:r w:rsidRPr="00284981">
        <w:rPr>
          <w:spacing w:val="-3"/>
        </w:rPr>
        <w:t xml:space="preserve"> </w:t>
      </w:r>
      <w:r w:rsidRPr="00284981">
        <w:t>para</w:t>
      </w:r>
      <w:r w:rsidRPr="00284981">
        <w:rPr>
          <w:spacing w:val="-2"/>
        </w:rPr>
        <w:t xml:space="preserve"> </w:t>
      </w:r>
      <w:r w:rsidRPr="00284981">
        <w:t>participar</w:t>
      </w:r>
      <w:r w:rsidRPr="00284981">
        <w:rPr>
          <w:spacing w:val="-1"/>
        </w:rPr>
        <w:t xml:space="preserve"> </w:t>
      </w:r>
      <w:r w:rsidRPr="00284981">
        <w:t>do Concorrência, se</w:t>
      </w:r>
      <w:r w:rsidRPr="00284981">
        <w:rPr>
          <w:spacing w:val="3"/>
        </w:rPr>
        <w:t xml:space="preserve"> </w:t>
      </w:r>
      <w:r w:rsidRPr="00284981">
        <w:t>for</w:t>
      </w:r>
      <w:r w:rsidRPr="00284981">
        <w:rPr>
          <w:spacing w:val="-5"/>
        </w:rPr>
        <w:t xml:space="preserve"> </w:t>
      </w:r>
      <w:r w:rsidRPr="00284981">
        <w:t>o</w:t>
      </w:r>
      <w:r w:rsidRPr="00284981">
        <w:rPr>
          <w:spacing w:val="2"/>
        </w:rPr>
        <w:t xml:space="preserve"> </w:t>
      </w:r>
      <w:r w:rsidRPr="00284981">
        <w:t>caso.</w:t>
      </w:r>
    </w:p>
    <w:p w:rsidR="00F10DB4" w:rsidRPr="00284981" w:rsidRDefault="00F10DB4" w:rsidP="00F10DB4">
      <w:pPr>
        <w:pStyle w:val="PargrafodaLista"/>
        <w:widowControl w:val="0"/>
        <w:ind w:left="0" w:right="-3"/>
        <w:mirrorIndents/>
      </w:pPr>
      <w:r w:rsidRPr="00284981">
        <w:lastRenderedPageBreak/>
        <w:tab/>
      </w:r>
      <w:r w:rsidRPr="00284981">
        <w:tab/>
        <w:t>Quanto</w:t>
      </w:r>
      <w:r w:rsidRPr="00284981">
        <w:rPr>
          <w:spacing w:val="-3"/>
        </w:rPr>
        <w:t xml:space="preserve"> </w:t>
      </w:r>
      <w:r w:rsidRPr="00284981">
        <w:t>à</w:t>
      </w:r>
      <w:r w:rsidRPr="00284981">
        <w:rPr>
          <w:spacing w:val="-4"/>
        </w:rPr>
        <w:t xml:space="preserve"> </w:t>
      </w:r>
      <w:r w:rsidRPr="00284981">
        <w:t>Regularidade</w:t>
      </w:r>
      <w:r w:rsidRPr="00284981">
        <w:rPr>
          <w:spacing w:val="1"/>
        </w:rPr>
        <w:t xml:space="preserve"> </w:t>
      </w:r>
      <w:r w:rsidRPr="00284981">
        <w:t>Fiscal,</w:t>
      </w:r>
      <w:r w:rsidRPr="00284981">
        <w:rPr>
          <w:spacing w:val="-1"/>
        </w:rPr>
        <w:t xml:space="preserve"> </w:t>
      </w:r>
      <w:r w:rsidRPr="00284981">
        <w:t>Social</w:t>
      </w:r>
      <w:r w:rsidRPr="00284981">
        <w:rPr>
          <w:spacing w:val="-5"/>
        </w:rPr>
        <w:t xml:space="preserve"> </w:t>
      </w:r>
      <w:r w:rsidRPr="00284981">
        <w:t>e</w:t>
      </w:r>
      <w:r w:rsidRPr="00284981">
        <w:rPr>
          <w:spacing w:val="-4"/>
        </w:rPr>
        <w:t xml:space="preserve"> </w:t>
      </w:r>
      <w:r w:rsidRPr="00284981">
        <w:t>Trabalhista:</w:t>
      </w:r>
    </w:p>
    <w:p w:rsidR="00F10DB4" w:rsidRPr="00284981" w:rsidRDefault="00F10DB4" w:rsidP="00F10DB4">
      <w:pPr>
        <w:pStyle w:val="PargrafodaLista"/>
        <w:widowControl w:val="0"/>
        <w:ind w:left="0" w:right="-3"/>
        <w:mirrorIndents/>
      </w:pPr>
      <w:r w:rsidRPr="00284981">
        <w:tab/>
      </w:r>
      <w:r w:rsidRPr="00284981">
        <w:tab/>
        <w:t>Prova de inscrição no Cadastro de Pessoas Físicas (CPF) ou no Cadastro Nacional</w:t>
      </w:r>
      <w:r w:rsidRPr="00284981">
        <w:rPr>
          <w:spacing w:val="1"/>
        </w:rPr>
        <w:t xml:space="preserve"> </w:t>
      </w:r>
      <w:r w:rsidRPr="00284981">
        <w:t>da Pessoa</w:t>
      </w:r>
      <w:r w:rsidRPr="00284981">
        <w:rPr>
          <w:spacing w:val="1"/>
        </w:rPr>
        <w:t xml:space="preserve"> </w:t>
      </w:r>
      <w:r w:rsidRPr="00284981">
        <w:t>Jurídica</w:t>
      </w:r>
      <w:r w:rsidRPr="00284981">
        <w:rPr>
          <w:spacing w:val="1"/>
        </w:rPr>
        <w:t xml:space="preserve"> </w:t>
      </w:r>
      <w:r w:rsidRPr="00284981">
        <w:t>(CNPJ);</w:t>
      </w:r>
    </w:p>
    <w:p w:rsidR="00F10DB4" w:rsidRPr="00284981" w:rsidRDefault="00F10DB4" w:rsidP="00F10DB4">
      <w:pPr>
        <w:pStyle w:val="PargrafodaLista"/>
        <w:widowControl w:val="0"/>
        <w:tabs>
          <w:tab w:val="left" w:pos="1974"/>
        </w:tabs>
        <w:spacing w:before="4"/>
        <w:ind w:left="0" w:right="-3"/>
        <w:mirrorIndents/>
      </w:pPr>
      <w:r w:rsidRPr="00284981">
        <w:t xml:space="preserve">           Prova de inscrição no cadastro de contribuintes estadual e/ou municipal, se houver,</w:t>
      </w:r>
      <w:r w:rsidRPr="00284981">
        <w:rPr>
          <w:spacing w:val="1"/>
        </w:rPr>
        <w:t xml:space="preserve"> </w:t>
      </w:r>
      <w:r w:rsidRPr="00284981">
        <w:t>relativo</w:t>
      </w:r>
      <w:r w:rsidRPr="00284981">
        <w:rPr>
          <w:spacing w:val="1"/>
        </w:rPr>
        <w:t xml:space="preserve"> </w:t>
      </w:r>
      <w:r w:rsidRPr="00284981">
        <w:t>ao</w:t>
      </w:r>
      <w:r w:rsidRPr="00284981">
        <w:rPr>
          <w:spacing w:val="1"/>
        </w:rPr>
        <w:t xml:space="preserve"> </w:t>
      </w:r>
      <w:r w:rsidRPr="00284981">
        <w:t>domicílio</w:t>
      </w:r>
      <w:r w:rsidRPr="00284981">
        <w:rPr>
          <w:spacing w:val="1"/>
        </w:rPr>
        <w:t xml:space="preserve"> </w:t>
      </w:r>
      <w:r w:rsidRPr="00284981">
        <w:t>ou sede do licitante,</w:t>
      </w:r>
      <w:r w:rsidRPr="00284981">
        <w:rPr>
          <w:spacing w:val="1"/>
        </w:rPr>
        <w:t xml:space="preserve"> </w:t>
      </w:r>
      <w:r w:rsidRPr="00284981">
        <w:t>pertinente ao seu ramo</w:t>
      </w:r>
      <w:r w:rsidRPr="00284981">
        <w:rPr>
          <w:spacing w:val="1"/>
        </w:rPr>
        <w:t xml:space="preserve"> </w:t>
      </w:r>
      <w:r w:rsidRPr="00284981">
        <w:t>de atividade e</w:t>
      </w:r>
      <w:r w:rsidRPr="00284981">
        <w:rPr>
          <w:spacing w:val="1"/>
        </w:rPr>
        <w:t xml:space="preserve"> </w:t>
      </w:r>
      <w:r w:rsidRPr="00284981">
        <w:t>compatível</w:t>
      </w:r>
      <w:r w:rsidRPr="00284981">
        <w:rPr>
          <w:spacing w:val="-4"/>
        </w:rPr>
        <w:t xml:space="preserve"> </w:t>
      </w:r>
      <w:r w:rsidRPr="00284981">
        <w:t>com</w:t>
      </w:r>
      <w:r w:rsidRPr="00284981">
        <w:rPr>
          <w:spacing w:val="-7"/>
        </w:rPr>
        <w:t xml:space="preserve"> </w:t>
      </w:r>
      <w:r w:rsidRPr="00284981">
        <w:t>o</w:t>
      </w:r>
      <w:r w:rsidRPr="00284981">
        <w:rPr>
          <w:spacing w:val="2"/>
        </w:rPr>
        <w:t xml:space="preserve"> </w:t>
      </w:r>
      <w:r w:rsidRPr="00284981">
        <w:t>objeto</w:t>
      </w:r>
      <w:r w:rsidRPr="00284981">
        <w:rPr>
          <w:spacing w:val="2"/>
        </w:rPr>
        <w:t xml:space="preserve"> </w:t>
      </w:r>
      <w:r w:rsidRPr="00284981">
        <w:t>contratual;</w:t>
      </w:r>
    </w:p>
    <w:p w:rsidR="00F10DB4" w:rsidRPr="00284981" w:rsidRDefault="00F10DB4" w:rsidP="00F10DB4">
      <w:pPr>
        <w:pStyle w:val="PargrafodaLista"/>
        <w:widowControl w:val="0"/>
        <w:tabs>
          <w:tab w:val="left" w:pos="1974"/>
        </w:tabs>
        <w:ind w:left="0" w:right="-3"/>
        <w:mirrorIndents/>
      </w:pPr>
      <w:r w:rsidRPr="00284981">
        <w:t xml:space="preserve">           Certidões de regularidade perante a Fazenda federal, estadual e/ou municipal do</w:t>
      </w:r>
      <w:r w:rsidRPr="00284981">
        <w:rPr>
          <w:spacing w:val="1"/>
        </w:rPr>
        <w:t xml:space="preserve"> </w:t>
      </w:r>
      <w:r w:rsidRPr="00284981">
        <w:t>domicílio</w:t>
      </w:r>
      <w:r w:rsidRPr="00284981">
        <w:rPr>
          <w:spacing w:val="1"/>
        </w:rPr>
        <w:t xml:space="preserve"> </w:t>
      </w:r>
      <w:r w:rsidRPr="00284981">
        <w:t>ou sede do licitante: Certidão</w:t>
      </w:r>
      <w:r w:rsidRPr="00284981">
        <w:rPr>
          <w:spacing w:val="1"/>
        </w:rPr>
        <w:t xml:space="preserve"> </w:t>
      </w:r>
      <w:r w:rsidRPr="00284981">
        <w:t>Conjunta de Débitos relativos a Tributos</w:t>
      </w:r>
      <w:r w:rsidRPr="00284981">
        <w:rPr>
          <w:spacing w:val="1"/>
        </w:rPr>
        <w:t xml:space="preserve"> </w:t>
      </w:r>
      <w:r w:rsidRPr="00284981">
        <w:t>Federais</w:t>
      </w:r>
      <w:r w:rsidRPr="00284981">
        <w:rPr>
          <w:spacing w:val="1"/>
        </w:rPr>
        <w:t xml:space="preserve"> </w:t>
      </w:r>
      <w:r w:rsidRPr="00284981">
        <w:t>e</w:t>
      </w:r>
      <w:r w:rsidRPr="00284981">
        <w:rPr>
          <w:spacing w:val="1"/>
        </w:rPr>
        <w:t xml:space="preserve"> </w:t>
      </w:r>
      <w:r w:rsidRPr="00284981">
        <w:t>à</w:t>
      </w:r>
      <w:r w:rsidRPr="00284981">
        <w:rPr>
          <w:spacing w:val="1"/>
        </w:rPr>
        <w:t xml:space="preserve"> </w:t>
      </w:r>
      <w:r w:rsidRPr="00284981">
        <w:t>Dívida</w:t>
      </w:r>
      <w:r w:rsidRPr="00284981">
        <w:rPr>
          <w:spacing w:val="1"/>
        </w:rPr>
        <w:t xml:space="preserve"> </w:t>
      </w:r>
      <w:r w:rsidRPr="00284981">
        <w:t>Ativa</w:t>
      </w:r>
      <w:r w:rsidRPr="00284981">
        <w:rPr>
          <w:spacing w:val="1"/>
        </w:rPr>
        <w:t xml:space="preserve"> </w:t>
      </w:r>
      <w:r w:rsidRPr="00284981">
        <w:t>da</w:t>
      </w:r>
      <w:r w:rsidRPr="00284981">
        <w:rPr>
          <w:spacing w:val="1"/>
        </w:rPr>
        <w:t xml:space="preserve"> </w:t>
      </w:r>
      <w:r w:rsidRPr="00284981">
        <w:t>União</w:t>
      </w:r>
      <w:r w:rsidRPr="00284981">
        <w:rPr>
          <w:spacing w:val="1"/>
        </w:rPr>
        <w:t xml:space="preserve"> </w:t>
      </w:r>
      <w:r w:rsidRPr="00284981">
        <w:t>e</w:t>
      </w:r>
      <w:r w:rsidRPr="00284981">
        <w:rPr>
          <w:spacing w:val="1"/>
        </w:rPr>
        <w:t xml:space="preserve"> </w:t>
      </w:r>
      <w:r w:rsidRPr="00284981">
        <w:t>Certidão</w:t>
      </w:r>
      <w:r w:rsidRPr="00284981">
        <w:rPr>
          <w:spacing w:val="1"/>
        </w:rPr>
        <w:t xml:space="preserve"> </w:t>
      </w:r>
      <w:r w:rsidRPr="00284981">
        <w:t>relativa</w:t>
      </w:r>
      <w:r w:rsidRPr="00284981">
        <w:rPr>
          <w:spacing w:val="1"/>
        </w:rPr>
        <w:t xml:space="preserve"> </w:t>
      </w:r>
      <w:r w:rsidRPr="00284981">
        <w:t>a</w:t>
      </w:r>
      <w:r w:rsidRPr="00284981">
        <w:rPr>
          <w:spacing w:val="1"/>
        </w:rPr>
        <w:t xml:space="preserve"> </w:t>
      </w:r>
      <w:r w:rsidRPr="00284981">
        <w:t>Contribuições</w:t>
      </w:r>
      <w:r w:rsidRPr="00284981">
        <w:rPr>
          <w:spacing w:val="1"/>
        </w:rPr>
        <w:t xml:space="preserve"> </w:t>
      </w:r>
      <w:r w:rsidRPr="00284981">
        <w:t>Previdenciárias);</w:t>
      </w:r>
      <w:r w:rsidRPr="00284981">
        <w:rPr>
          <w:spacing w:val="1"/>
        </w:rPr>
        <w:t xml:space="preserve"> </w:t>
      </w:r>
      <w:r w:rsidRPr="00284981">
        <w:t>Fazenda</w:t>
      </w:r>
      <w:r w:rsidRPr="00284981">
        <w:rPr>
          <w:spacing w:val="1"/>
        </w:rPr>
        <w:t xml:space="preserve"> </w:t>
      </w:r>
      <w:r w:rsidRPr="00284981">
        <w:t>Estadual (inclusive</w:t>
      </w:r>
      <w:r w:rsidRPr="00284981">
        <w:rPr>
          <w:spacing w:val="1"/>
        </w:rPr>
        <w:t xml:space="preserve"> </w:t>
      </w:r>
      <w:r w:rsidRPr="00284981">
        <w:t>do</w:t>
      </w:r>
      <w:r w:rsidRPr="00284981">
        <w:rPr>
          <w:spacing w:val="1"/>
        </w:rPr>
        <w:t xml:space="preserve"> </w:t>
      </w:r>
      <w:r w:rsidRPr="00284981">
        <w:t>Estado</w:t>
      </w:r>
      <w:r w:rsidRPr="00284981">
        <w:rPr>
          <w:spacing w:val="1"/>
        </w:rPr>
        <w:t xml:space="preserve"> </w:t>
      </w:r>
      <w:r w:rsidRPr="00284981">
        <w:t>do</w:t>
      </w:r>
      <w:r w:rsidRPr="00284981">
        <w:rPr>
          <w:spacing w:val="1"/>
        </w:rPr>
        <w:t xml:space="preserve"> </w:t>
      </w:r>
      <w:r w:rsidRPr="00284981">
        <w:t>Paraná</w:t>
      </w:r>
      <w:r w:rsidRPr="00284981">
        <w:rPr>
          <w:spacing w:val="1"/>
        </w:rPr>
        <w:t xml:space="preserve"> </w:t>
      </w:r>
      <w:r w:rsidRPr="00284981">
        <w:t>para</w:t>
      </w:r>
      <w:r w:rsidRPr="00284981">
        <w:rPr>
          <w:spacing w:val="1"/>
        </w:rPr>
        <w:t xml:space="preserve"> </w:t>
      </w:r>
      <w:r w:rsidRPr="00284981">
        <w:t>licitantes</w:t>
      </w:r>
      <w:r w:rsidRPr="00284981">
        <w:rPr>
          <w:spacing w:val="1"/>
        </w:rPr>
        <w:t xml:space="preserve"> </w:t>
      </w:r>
      <w:r w:rsidRPr="00284981">
        <w:t>sediados</w:t>
      </w:r>
      <w:r w:rsidRPr="00284981">
        <w:rPr>
          <w:spacing w:val="-1"/>
        </w:rPr>
        <w:t xml:space="preserve"> </w:t>
      </w:r>
      <w:r w:rsidRPr="00284981">
        <w:t>em</w:t>
      </w:r>
      <w:r w:rsidRPr="00284981">
        <w:rPr>
          <w:spacing w:val="-7"/>
        </w:rPr>
        <w:t xml:space="preserve"> </w:t>
      </w:r>
      <w:r w:rsidRPr="00284981">
        <w:t>outro</w:t>
      </w:r>
      <w:r w:rsidRPr="00284981">
        <w:rPr>
          <w:spacing w:val="1"/>
        </w:rPr>
        <w:t xml:space="preserve"> </w:t>
      </w:r>
      <w:r w:rsidRPr="00284981">
        <w:t>Estado</w:t>
      </w:r>
      <w:r w:rsidRPr="00284981">
        <w:rPr>
          <w:spacing w:val="6"/>
        </w:rPr>
        <w:t xml:space="preserve"> </w:t>
      </w:r>
      <w:r w:rsidRPr="00284981">
        <w:t>da Federação);</w:t>
      </w:r>
      <w:r w:rsidRPr="00284981">
        <w:rPr>
          <w:spacing w:val="-3"/>
        </w:rPr>
        <w:t xml:space="preserve"> </w:t>
      </w:r>
      <w:r w:rsidRPr="00284981">
        <w:t>e Fazenda</w:t>
      </w:r>
      <w:r w:rsidRPr="00284981">
        <w:rPr>
          <w:spacing w:val="1"/>
        </w:rPr>
        <w:t xml:space="preserve"> </w:t>
      </w:r>
      <w:r w:rsidRPr="00284981">
        <w:t>Municipal.</w:t>
      </w:r>
    </w:p>
    <w:p w:rsidR="00F10DB4" w:rsidRPr="00284981" w:rsidRDefault="00F10DB4" w:rsidP="00F10DB4">
      <w:pPr>
        <w:pStyle w:val="PargrafodaLista"/>
        <w:widowControl w:val="0"/>
        <w:tabs>
          <w:tab w:val="left" w:pos="1974"/>
        </w:tabs>
        <w:ind w:left="0" w:right="-3"/>
        <w:mirrorIndents/>
      </w:pPr>
      <w:r w:rsidRPr="00284981">
        <w:t xml:space="preserve">            Certificado de regularidade relativa à Seguridade Social e ao FGTS, que demonstre</w:t>
      </w:r>
      <w:r w:rsidRPr="00284981">
        <w:rPr>
          <w:spacing w:val="1"/>
        </w:rPr>
        <w:t xml:space="preserve"> </w:t>
      </w:r>
      <w:r w:rsidRPr="00284981">
        <w:t>cumprimento</w:t>
      </w:r>
      <w:r w:rsidRPr="00284981">
        <w:rPr>
          <w:spacing w:val="5"/>
        </w:rPr>
        <w:t xml:space="preserve"> </w:t>
      </w:r>
      <w:r w:rsidRPr="00284981">
        <w:t>dos</w:t>
      </w:r>
      <w:r w:rsidRPr="00284981">
        <w:rPr>
          <w:spacing w:val="-1"/>
        </w:rPr>
        <w:t xml:space="preserve"> </w:t>
      </w:r>
      <w:r w:rsidRPr="00284981">
        <w:t>encargos sociais</w:t>
      </w:r>
      <w:r w:rsidRPr="00284981">
        <w:rPr>
          <w:spacing w:val="3"/>
        </w:rPr>
        <w:t xml:space="preserve"> </w:t>
      </w:r>
      <w:r w:rsidRPr="00284981">
        <w:t>instituídos</w:t>
      </w:r>
      <w:r w:rsidRPr="00284981">
        <w:rPr>
          <w:spacing w:val="-1"/>
        </w:rPr>
        <w:t xml:space="preserve"> </w:t>
      </w:r>
      <w:r w:rsidRPr="00284981">
        <w:t>por</w:t>
      </w:r>
      <w:r w:rsidRPr="00284981">
        <w:rPr>
          <w:spacing w:val="3"/>
        </w:rPr>
        <w:t xml:space="preserve"> </w:t>
      </w:r>
      <w:r w:rsidRPr="00284981">
        <w:t>lei;</w:t>
      </w:r>
    </w:p>
    <w:p w:rsidR="00F10DB4" w:rsidRPr="00284981" w:rsidRDefault="00F10DB4" w:rsidP="00F10DB4">
      <w:pPr>
        <w:pStyle w:val="PargrafodaLista"/>
        <w:widowControl w:val="0"/>
        <w:tabs>
          <w:tab w:val="left" w:pos="1974"/>
        </w:tabs>
        <w:spacing w:before="7"/>
        <w:ind w:left="0" w:right="-3"/>
        <w:mirrorIndents/>
      </w:pPr>
      <w:r w:rsidRPr="00284981">
        <w:t xml:space="preserve">            Certidão Negativa de Débitos Trabalhistas (CNDT), comprovando a regularidade</w:t>
      </w:r>
      <w:r w:rsidRPr="00284981">
        <w:rPr>
          <w:spacing w:val="1"/>
        </w:rPr>
        <w:t xml:space="preserve"> </w:t>
      </w:r>
      <w:r w:rsidRPr="00284981">
        <w:t>perante a</w:t>
      </w:r>
      <w:r w:rsidRPr="00284981">
        <w:rPr>
          <w:spacing w:val="1"/>
        </w:rPr>
        <w:t xml:space="preserve"> </w:t>
      </w:r>
      <w:r w:rsidRPr="00284981">
        <w:t>Justiça</w:t>
      </w:r>
      <w:r w:rsidRPr="00284981">
        <w:rPr>
          <w:spacing w:val="1"/>
        </w:rPr>
        <w:t xml:space="preserve"> </w:t>
      </w:r>
      <w:r w:rsidRPr="00284981">
        <w:t>do</w:t>
      </w:r>
      <w:r w:rsidRPr="00284981">
        <w:rPr>
          <w:spacing w:val="6"/>
        </w:rPr>
        <w:t xml:space="preserve"> </w:t>
      </w:r>
      <w:r w:rsidRPr="00284981">
        <w:t>Trabalho;</w:t>
      </w:r>
    </w:p>
    <w:p w:rsidR="00F10DB4" w:rsidRPr="00284981" w:rsidRDefault="00F10DB4" w:rsidP="00F10DB4">
      <w:pPr>
        <w:pStyle w:val="PargrafodaLista"/>
        <w:widowControl w:val="0"/>
        <w:tabs>
          <w:tab w:val="left" w:pos="1974"/>
        </w:tabs>
        <w:spacing w:before="7"/>
        <w:ind w:left="0" w:right="-3"/>
        <w:mirrorIndents/>
      </w:pPr>
      <w:r w:rsidRPr="00284981">
        <w:t xml:space="preserve">            Serão</w:t>
      </w:r>
      <w:r w:rsidRPr="00284981">
        <w:rPr>
          <w:spacing w:val="1"/>
        </w:rPr>
        <w:t xml:space="preserve"> </w:t>
      </w:r>
      <w:r w:rsidRPr="00284981">
        <w:t>aceitas,</w:t>
      </w:r>
      <w:r w:rsidRPr="00284981">
        <w:rPr>
          <w:spacing w:val="1"/>
        </w:rPr>
        <w:t xml:space="preserve"> </w:t>
      </w:r>
      <w:r w:rsidRPr="00284981">
        <w:t>como</w:t>
      </w:r>
      <w:r w:rsidRPr="00284981">
        <w:rPr>
          <w:spacing w:val="1"/>
        </w:rPr>
        <w:t xml:space="preserve"> </w:t>
      </w:r>
      <w:r w:rsidRPr="00284981">
        <w:t>prova</w:t>
      </w:r>
      <w:r w:rsidRPr="00284981">
        <w:rPr>
          <w:spacing w:val="1"/>
        </w:rPr>
        <w:t xml:space="preserve"> </w:t>
      </w:r>
      <w:r w:rsidRPr="00284981">
        <w:t>de</w:t>
      </w:r>
      <w:r w:rsidRPr="00284981">
        <w:rPr>
          <w:spacing w:val="1"/>
        </w:rPr>
        <w:t xml:space="preserve"> </w:t>
      </w:r>
      <w:r w:rsidRPr="00284981">
        <w:t>regularidade,</w:t>
      </w:r>
      <w:r w:rsidRPr="00284981">
        <w:rPr>
          <w:spacing w:val="1"/>
        </w:rPr>
        <w:t xml:space="preserve"> </w:t>
      </w:r>
      <w:r w:rsidRPr="00284981">
        <w:t>certidões</w:t>
      </w:r>
      <w:r w:rsidRPr="00284981">
        <w:rPr>
          <w:spacing w:val="1"/>
        </w:rPr>
        <w:t xml:space="preserve"> </w:t>
      </w:r>
      <w:r w:rsidRPr="00284981">
        <w:t>positivas</w:t>
      </w:r>
      <w:r w:rsidRPr="00284981">
        <w:rPr>
          <w:spacing w:val="1"/>
        </w:rPr>
        <w:t xml:space="preserve"> </w:t>
      </w:r>
      <w:r w:rsidRPr="00284981">
        <w:t>com</w:t>
      </w:r>
      <w:r w:rsidRPr="00284981">
        <w:rPr>
          <w:spacing w:val="1"/>
        </w:rPr>
        <w:t xml:space="preserve"> </w:t>
      </w:r>
      <w:r w:rsidRPr="00284981">
        <w:t>efeito</w:t>
      </w:r>
      <w:r w:rsidRPr="00284981">
        <w:rPr>
          <w:spacing w:val="60"/>
        </w:rPr>
        <w:t xml:space="preserve"> </w:t>
      </w:r>
      <w:r w:rsidRPr="00284981">
        <w:t>de</w:t>
      </w:r>
      <w:r w:rsidRPr="00284981">
        <w:rPr>
          <w:spacing w:val="1"/>
        </w:rPr>
        <w:t xml:space="preserve"> </w:t>
      </w:r>
      <w:r w:rsidRPr="00284981">
        <w:t>negativas.</w:t>
      </w:r>
    </w:p>
    <w:p w:rsidR="00F10DB4" w:rsidRPr="00284981" w:rsidRDefault="00F10DB4" w:rsidP="00F10DB4">
      <w:pPr>
        <w:pStyle w:val="PargrafodaLista"/>
        <w:ind w:left="0"/>
      </w:pPr>
      <w:r w:rsidRPr="00284981">
        <w:tab/>
        <w:t xml:space="preserve">  </w:t>
      </w:r>
    </w:p>
    <w:p w:rsidR="00F10DB4" w:rsidRPr="00284981" w:rsidRDefault="00F10DB4" w:rsidP="00F10DB4">
      <w:pPr>
        <w:pStyle w:val="PargrafodaLista"/>
        <w:ind w:left="0"/>
        <w:rPr>
          <w:b/>
        </w:rPr>
      </w:pPr>
      <w:r w:rsidRPr="00284981">
        <w:rPr>
          <w:b/>
        </w:rPr>
        <w:t xml:space="preserve">4.1. Qualificação técnica:  </w:t>
      </w:r>
    </w:p>
    <w:p w:rsidR="00F10DB4" w:rsidRPr="00284981" w:rsidRDefault="00F10DB4" w:rsidP="00F10DB4">
      <w:pPr>
        <w:pStyle w:val="PargrafodaLista"/>
        <w:ind w:left="0"/>
      </w:pPr>
      <w:r w:rsidRPr="00284981">
        <w:t xml:space="preserve">4.1.1. Capacidade Técnico-Operacional:    </w:t>
      </w:r>
    </w:p>
    <w:p w:rsidR="00F10DB4" w:rsidRPr="00284981" w:rsidRDefault="00F10DB4" w:rsidP="00F10DB4">
      <w:pPr>
        <w:pStyle w:val="PargrafodaLista"/>
        <w:ind w:left="0"/>
      </w:pPr>
      <w:r w:rsidRPr="00284981">
        <w:t>a)</w:t>
      </w:r>
      <w:r w:rsidRPr="00284981">
        <w:tab/>
        <w:t>Certidão de Registro de Pessoa Jurídica com a regularidade do licitante junto ao Conselho Regional de Engenharia e Agronomia – CREA e/ou Conselho de Arquitetura e Urbanismo – CAU, dentro de seu prazo de validade e com jurisdição na sua sede.</w:t>
      </w:r>
    </w:p>
    <w:p w:rsidR="00F10DB4" w:rsidRPr="00284981" w:rsidRDefault="00F10DB4" w:rsidP="00F10DB4">
      <w:pPr>
        <w:pStyle w:val="PargrafodaLista"/>
        <w:ind w:left="0"/>
      </w:pPr>
      <w:r w:rsidRPr="00284981">
        <w:t>a.1)</w:t>
      </w:r>
      <w:r w:rsidRPr="00284981">
        <w:tab/>
        <w:t>Em se tratando de empresa de engenharia não registrada no CREA do Estado do Paraná deverá apresentar o registro do CREA do Estado de origem, ficando a licitante vencedora obrigada a apresentar o visto do CREA do Paraná antes da assinatura do contrato.</w:t>
      </w:r>
    </w:p>
    <w:p w:rsidR="00F10DB4" w:rsidRPr="00284981" w:rsidRDefault="00F10DB4" w:rsidP="00F10DB4">
      <w:pPr>
        <w:pStyle w:val="PargrafodaLista"/>
        <w:ind w:left="0"/>
      </w:pPr>
      <w:r w:rsidRPr="00284981">
        <w:t>b)</w:t>
      </w:r>
      <w:r w:rsidRPr="00284981">
        <w:tab/>
        <w:t>Comprovação de possuir em nome da empresa, atestado fornecido por pessoa jurídica de direito público ou privado, de responsabilidade técnica com comprovação de descrição do objeto e quantidade mínima, nos termos dos artigos 67 e seguintes da Lei 14.133/2021, sendo permitido o somatório de atestados.</w:t>
      </w:r>
    </w:p>
    <w:p w:rsidR="00F10DB4" w:rsidRPr="00284981" w:rsidRDefault="00F10DB4" w:rsidP="00F10DB4">
      <w:pPr>
        <w:pStyle w:val="PargrafodaLista"/>
        <w:widowControl w:val="0"/>
        <w:numPr>
          <w:ilvl w:val="1"/>
          <w:numId w:val="5"/>
        </w:numPr>
        <w:ind w:left="0" w:right="-3" w:firstLine="0"/>
        <w:mirrorIndents/>
      </w:pPr>
      <w:r w:rsidRPr="00284981">
        <w:rPr>
          <w:shd w:val="clear" w:color="auto" w:fill="FFFFFF"/>
        </w:rPr>
        <w:t>O(s)</w:t>
      </w:r>
      <w:r w:rsidRPr="00284981">
        <w:rPr>
          <w:spacing w:val="1"/>
          <w:shd w:val="clear" w:color="auto" w:fill="FFFFFF"/>
        </w:rPr>
        <w:t xml:space="preserve"> </w:t>
      </w:r>
      <w:r w:rsidRPr="00284981">
        <w:rPr>
          <w:shd w:val="clear" w:color="auto" w:fill="FFFFFF"/>
        </w:rPr>
        <w:t>atestado(s)</w:t>
      </w:r>
      <w:r w:rsidRPr="00284981">
        <w:rPr>
          <w:spacing w:val="1"/>
          <w:shd w:val="clear" w:color="auto" w:fill="FFFFFF"/>
        </w:rPr>
        <w:t xml:space="preserve"> </w:t>
      </w:r>
      <w:r w:rsidRPr="00284981">
        <w:rPr>
          <w:shd w:val="clear" w:color="auto" w:fill="FFFFFF"/>
        </w:rPr>
        <w:t>apresentado(s)</w:t>
      </w:r>
      <w:r w:rsidRPr="00284981">
        <w:rPr>
          <w:spacing w:val="1"/>
          <w:shd w:val="clear" w:color="auto" w:fill="FFFFFF"/>
        </w:rPr>
        <w:t xml:space="preserve"> </w:t>
      </w:r>
      <w:r w:rsidRPr="00284981">
        <w:rPr>
          <w:shd w:val="clear" w:color="auto" w:fill="FFFFFF"/>
        </w:rPr>
        <w:t>para</w:t>
      </w:r>
      <w:r w:rsidRPr="00284981">
        <w:rPr>
          <w:spacing w:val="1"/>
          <w:shd w:val="clear" w:color="auto" w:fill="FFFFFF"/>
        </w:rPr>
        <w:t xml:space="preserve"> </w:t>
      </w:r>
      <w:r w:rsidRPr="00284981">
        <w:rPr>
          <w:shd w:val="clear" w:color="auto" w:fill="FFFFFF"/>
        </w:rPr>
        <w:t>a</w:t>
      </w:r>
      <w:r w:rsidRPr="00284981">
        <w:rPr>
          <w:spacing w:val="1"/>
          <w:shd w:val="clear" w:color="auto" w:fill="FFFFFF"/>
        </w:rPr>
        <w:t xml:space="preserve"> </w:t>
      </w:r>
      <w:r w:rsidRPr="00284981">
        <w:rPr>
          <w:shd w:val="clear" w:color="auto" w:fill="FFFFFF"/>
        </w:rPr>
        <w:t>comprovação</w:t>
      </w:r>
      <w:r w:rsidRPr="00284981">
        <w:rPr>
          <w:spacing w:val="1"/>
          <w:shd w:val="clear" w:color="auto" w:fill="FFFFFF"/>
        </w:rPr>
        <w:t xml:space="preserve"> </w:t>
      </w:r>
      <w:r w:rsidRPr="00284981">
        <w:rPr>
          <w:shd w:val="clear" w:color="auto" w:fill="FFFFFF"/>
        </w:rPr>
        <w:t>de</w:t>
      </w:r>
      <w:r w:rsidRPr="00284981">
        <w:rPr>
          <w:spacing w:val="1"/>
          <w:shd w:val="clear" w:color="auto" w:fill="FFFFFF"/>
        </w:rPr>
        <w:t xml:space="preserve"> </w:t>
      </w:r>
      <w:r w:rsidRPr="00284981">
        <w:rPr>
          <w:shd w:val="clear" w:color="auto" w:fill="FFFFFF"/>
        </w:rPr>
        <w:t>responsabilidade</w:t>
      </w:r>
      <w:r w:rsidRPr="00284981">
        <w:rPr>
          <w:spacing w:val="1"/>
          <w:shd w:val="clear" w:color="auto" w:fill="FFFFFF"/>
        </w:rPr>
        <w:t xml:space="preserve"> </w:t>
      </w:r>
      <w:r w:rsidRPr="00284981">
        <w:rPr>
          <w:shd w:val="clear" w:color="auto" w:fill="FFFFFF"/>
        </w:rPr>
        <w:t>técnica</w:t>
      </w:r>
      <w:r w:rsidRPr="00284981">
        <w:rPr>
          <w:spacing w:val="-57"/>
        </w:rPr>
        <w:t xml:space="preserve"> </w:t>
      </w:r>
      <w:r w:rsidRPr="00284981">
        <w:t>somente constituirá(ão) prova de capacitação se acompanhado(s) da respectiva Certidão de</w:t>
      </w:r>
      <w:r w:rsidRPr="00284981">
        <w:rPr>
          <w:spacing w:val="-57"/>
        </w:rPr>
        <w:t xml:space="preserve"> </w:t>
      </w:r>
      <w:r w:rsidRPr="00284981">
        <w:rPr>
          <w:shd w:val="clear" w:color="auto" w:fill="FFFFFF"/>
        </w:rPr>
        <w:t>Acervo</w:t>
      </w:r>
      <w:r w:rsidRPr="00284981">
        <w:rPr>
          <w:spacing w:val="4"/>
          <w:shd w:val="clear" w:color="auto" w:fill="FFFFFF"/>
        </w:rPr>
        <w:t xml:space="preserve"> </w:t>
      </w:r>
      <w:r w:rsidRPr="00284981">
        <w:rPr>
          <w:shd w:val="clear" w:color="auto" w:fill="FFFFFF"/>
        </w:rPr>
        <w:t>Técnico,</w:t>
      </w:r>
      <w:r w:rsidRPr="00284981">
        <w:rPr>
          <w:spacing w:val="-2"/>
          <w:shd w:val="clear" w:color="auto" w:fill="FFFFFF"/>
        </w:rPr>
        <w:t xml:space="preserve"> </w:t>
      </w:r>
      <w:r w:rsidRPr="00284981">
        <w:rPr>
          <w:shd w:val="clear" w:color="auto" w:fill="FFFFFF"/>
        </w:rPr>
        <w:t>ou</w:t>
      </w:r>
      <w:r w:rsidRPr="00284981">
        <w:rPr>
          <w:spacing w:val="-4"/>
          <w:shd w:val="clear" w:color="auto" w:fill="FFFFFF"/>
        </w:rPr>
        <w:t xml:space="preserve"> </w:t>
      </w:r>
      <w:r w:rsidRPr="00284981">
        <w:rPr>
          <w:shd w:val="clear" w:color="auto" w:fill="FFFFFF"/>
        </w:rPr>
        <w:t>ART</w:t>
      </w:r>
      <w:r w:rsidRPr="00284981">
        <w:rPr>
          <w:spacing w:val="3"/>
          <w:shd w:val="clear" w:color="auto" w:fill="FFFFFF"/>
        </w:rPr>
        <w:t xml:space="preserve"> </w:t>
      </w:r>
      <w:r w:rsidRPr="00284981">
        <w:rPr>
          <w:shd w:val="clear" w:color="auto" w:fill="FFFFFF"/>
        </w:rPr>
        <w:t>ou</w:t>
      </w:r>
      <w:r w:rsidRPr="00284981">
        <w:rPr>
          <w:spacing w:val="-5"/>
          <w:shd w:val="clear" w:color="auto" w:fill="FFFFFF"/>
        </w:rPr>
        <w:t xml:space="preserve"> </w:t>
      </w:r>
      <w:r w:rsidRPr="00284981">
        <w:rPr>
          <w:shd w:val="clear" w:color="auto" w:fill="FFFFFF"/>
        </w:rPr>
        <w:t>RRT,</w:t>
      </w:r>
      <w:r w:rsidRPr="00284981">
        <w:rPr>
          <w:spacing w:val="-2"/>
          <w:shd w:val="clear" w:color="auto" w:fill="FFFFFF"/>
        </w:rPr>
        <w:t xml:space="preserve"> </w:t>
      </w:r>
      <w:r w:rsidRPr="00284981">
        <w:rPr>
          <w:shd w:val="clear" w:color="auto" w:fill="FFFFFF"/>
        </w:rPr>
        <w:t>emitido(s)</w:t>
      </w:r>
      <w:r w:rsidRPr="00284981">
        <w:rPr>
          <w:spacing w:val="2"/>
          <w:shd w:val="clear" w:color="auto" w:fill="FFFFFF"/>
        </w:rPr>
        <w:t xml:space="preserve"> </w:t>
      </w:r>
      <w:r w:rsidRPr="00284981">
        <w:rPr>
          <w:shd w:val="clear" w:color="auto" w:fill="FFFFFF"/>
        </w:rPr>
        <w:t>pelo</w:t>
      </w:r>
      <w:r w:rsidRPr="00284981">
        <w:rPr>
          <w:spacing w:val="5"/>
          <w:shd w:val="clear" w:color="auto" w:fill="FFFFFF"/>
        </w:rPr>
        <w:t xml:space="preserve"> </w:t>
      </w:r>
      <w:r w:rsidRPr="00284981">
        <w:rPr>
          <w:shd w:val="clear" w:color="auto" w:fill="FFFFFF"/>
        </w:rPr>
        <w:t>CREA</w:t>
      </w:r>
      <w:r w:rsidRPr="00284981">
        <w:rPr>
          <w:spacing w:val="-5"/>
          <w:shd w:val="clear" w:color="auto" w:fill="FFFFFF"/>
        </w:rPr>
        <w:t xml:space="preserve"> </w:t>
      </w:r>
      <w:r w:rsidRPr="00284981">
        <w:rPr>
          <w:shd w:val="clear" w:color="auto" w:fill="FFFFFF"/>
        </w:rPr>
        <w:t>e/ou pelo</w:t>
      </w:r>
      <w:r w:rsidRPr="00284981">
        <w:rPr>
          <w:spacing w:val="5"/>
          <w:shd w:val="clear" w:color="auto" w:fill="FFFFFF"/>
        </w:rPr>
        <w:t xml:space="preserve"> </w:t>
      </w:r>
      <w:r w:rsidRPr="00284981">
        <w:rPr>
          <w:shd w:val="clear" w:color="auto" w:fill="FFFFFF"/>
        </w:rPr>
        <w:t>CAU.</w:t>
      </w:r>
    </w:p>
    <w:p w:rsidR="00F10DB4" w:rsidRPr="00284981" w:rsidRDefault="00F10DB4" w:rsidP="00F10DB4">
      <w:pPr>
        <w:pStyle w:val="PargrafodaLista"/>
        <w:widowControl w:val="0"/>
        <w:numPr>
          <w:ilvl w:val="0"/>
          <w:numId w:val="5"/>
        </w:numPr>
        <w:tabs>
          <w:tab w:val="left" w:pos="709"/>
        </w:tabs>
        <w:spacing w:before="2"/>
        <w:ind w:left="0" w:right="-3" w:firstLine="0"/>
        <w:mirrorIndents/>
      </w:pPr>
      <w:r w:rsidRPr="00284981">
        <w:rPr>
          <w:shd w:val="clear" w:color="auto" w:fill="FFFFFF"/>
        </w:rPr>
        <w:t>Declaração</w:t>
      </w:r>
      <w:r w:rsidRPr="00284981">
        <w:rPr>
          <w:spacing w:val="34"/>
          <w:shd w:val="clear" w:color="auto" w:fill="FFFFFF"/>
        </w:rPr>
        <w:t xml:space="preserve"> </w:t>
      </w:r>
      <w:r w:rsidRPr="00284981">
        <w:rPr>
          <w:shd w:val="clear" w:color="auto" w:fill="FFFFFF"/>
        </w:rPr>
        <w:t>formal</w:t>
      </w:r>
      <w:r w:rsidRPr="00284981">
        <w:rPr>
          <w:spacing w:val="22"/>
          <w:shd w:val="clear" w:color="auto" w:fill="FFFFFF"/>
        </w:rPr>
        <w:t xml:space="preserve"> </w:t>
      </w:r>
      <w:r w:rsidRPr="00284981">
        <w:rPr>
          <w:shd w:val="clear" w:color="auto" w:fill="FFFFFF"/>
        </w:rPr>
        <w:t>da</w:t>
      </w:r>
      <w:r w:rsidRPr="00284981">
        <w:rPr>
          <w:spacing w:val="29"/>
          <w:shd w:val="clear" w:color="auto" w:fill="FFFFFF"/>
        </w:rPr>
        <w:t xml:space="preserve"> </w:t>
      </w:r>
      <w:r w:rsidRPr="00284981">
        <w:rPr>
          <w:shd w:val="clear" w:color="auto" w:fill="FFFFFF"/>
        </w:rPr>
        <w:t>empresa,</w:t>
      </w:r>
      <w:r w:rsidRPr="00284981">
        <w:rPr>
          <w:spacing w:val="33"/>
          <w:shd w:val="clear" w:color="auto" w:fill="FFFFFF"/>
        </w:rPr>
        <w:t xml:space="preserve"> </w:t>
      </w:r>
      <w:r w:rsidRPr="00284981">
        <w:rPr>
          <w:shd w:val="clear" w:color="auto" w:fill="FFFFFF"/>
        </w:rPr>
        <w:t>assinada</w:t>
      </w:r>
      <w:r w:rsidRPr="00284981">
        <w:rPr>
          <w:spacing w:val="29"/>
          <w:shd w:val="clear" w:color="auto" w:fill="FFFFFF"/>
        </w:rPr>
        <w:t xml:space="preserve"> </w:t>
      </w:r>
      <w:r w:rsidRPr="00284981">
        <w:rPr>
          <w:shd w:val="clear" w:color="auto" w:fill="FFFFFF"/>
        </w:rPr>
        <w:t>pelo</w:t>
      </w:r>
      <w:r w:rsidRPr="00284981">
        <w:rPr>
          <w:spacing w:val="29"/>
          <w:shd w:val="clear" w:color="auto" w:fill="FFFFFF"/>
        </w:rPr>
        <w:t xml:space="preserve"> </w:t>
      </w:r>
      <w:r w:rsidRPr="00284981">
        <w:rPr>
          <w:shd w:val="clear" w:color="auto" w:fill="FFFFFF"/>
        </w:rPr>
        <w:t>responsável</w:t>
      </w:r>
      <w:r w:rsidRPr="00284981">
        <w:rPr>
          <w:spacing w:val="21"/>
          <w:shd w:val="clear" w:color="auto" w:fill="FFFFFF"/>
        </w:rPr>
        <w:t xml:space="preserve"> </w:t>
      </w:r>
      <w:r w:rsidRPr="00284981">
        <w:rPr>
          <w:shd w:val="clear" w:color="auto" w:fill="FFFFFF"/>
        </w:rPr>
        <w:t>técnico</w:t>
      </w:r>
      <w:r w:rsidRPr="00284981">
        <w:rPr>
          <w:spacing w:val="34"/>
          <w:shd w:val="clear" w:color="auto" w:fill="FFFFFF"/>
        </w:rPr>
        <w:t xml:space="preserve"> </w:t>
      </w:r>
      <w:r w:rsidRPr="00284981">
        <w:rPr>
          <w:shd w:val="clear" w:color="auto" w:fill="FFFFFF"/>
        </w:rPr>
        <w:t>do</w:t>
      </w:r>
      <w:r w:rsidRPr="00284981">
        <w:rPr>
          <w:spacing w:val="29"/>
          <w:shd w:val="clear" w:color="auto" w:fill="FFFFFF"/>
        </w:rPr>
        <w:t xml:space="preserve"> </w:t>
      </w:r>
      <w:r w:rsidRPr="00284981">
        <w:rPr>
          <w:shd w:val="clear" w:color="auto" w:fill="FFFFFF"/>
        </w:rPr>
        <w:t>licitante,</w:t>
      </w:r>
      <w:r w:rsidRPr="00284981">
        <w:rPr>
          <w:spacing w:val="28"/>
          <w:shd w:val="clear" w:color="auto" w:fill="FFFFFF"/>
        </w:rPr>
        <w:t xml:space="preserve"> </w:t>
      </w:r>
      <w:r w:rsidRPr="00284981">
        <w:rPr>
          <w:shd w:val="clear" w:color="auto" w:fill="FFFFFF"/>
        </w:rPr>
        <w:t>acerca</w:t>
      </w:r>
      <w:r w:rsidRPr="00284981">
        <w:rPr>
          <w:spacing w:val="28"/>
          <w:shd w:val="clear" w:color="auto" w:fill="FFFFFF"/>
        </w:rPr>
        <w:t xml:space="preserve"> </w:t>
      </w:r>
      <w:r w:rsidRPr="00284981">
        <w:rPr>
          <w:shd w:val="clear" w:color="auto" w:fill="FFFFFF"/>
        </w:rPr>
        <w:t>do</w:t>
      </w:r>
      <w:r w:rsidRPr="00284981">
        <w:rPr>
          <w:spacing w:val="-57"/>
        </w:rPr>
        <w:t xml:space="preserve"> </w:t>
      </w:r>
      <w:r w:rsidRPr="00284981">
        <w:rPr>
          <w:shd w:val="clear" w:color="auto" w:fill="FFFFFF"/>
        </w:rPr>
        <w:t>conhecimento</w:t>
      </w:r>
      <w:r w:rsidRPr="00284981">
        <w:rPr>
          <w:spacing w:val="5"/>
          <w:shd w:val="clear" w:color="auto" w:fill="FFFFFF"/>
        </w:rPr>
        <w:t xml:space="preserve"> </w:t>
      </w:r>
      <w:r w:rsidRPr="00284981">
        <w:rPr>
          <w:shd w:val="clear" w:color="auto" w:fill="FFFFFF"/>
        </w:rPr>
        <w:t>pleno</w:t>
      </w:r>
      <w:r w:rsidRPr="00284981">
        <w:rPr>
          <w:spacing w:val="5"/>
          <w:shd w:val="clear" w:color="auto" w:fill="FFFFFF"/>
        </w:rPr>
        <w:t xml:space="preserve"> </w:t>
      </w:r>
      <w:r w:rsidRPr="00284981">
        <w:rPr>
          <w:shd w:val="clear" w:color="auto" w:fill="FFFFFF"/>
        </w:rPr>
        <w:t>das condições</w:t>
      </w:r>
      <w:r w:rsidRPr="00284981">
        <w:rPr>
          <w:spacing w:val="-1"/>
          <w:shd w:val="clear" w:color="auto" w:fill="FFFFFF"/>
        </w:rPr>
        <w:t xml:space="preserve"> </w:t>
      </w:r>
      <w:r w:rsidRPr="00284981">
        <w:rPr>
          <w:shd w:val="clear" w:color="auto" w:fill="FFFFFF"/>
        </w:rPr>
        <w:t>e peculiaridades da contratação</w:t>
      </w:r>
      <w:r w:rsidRPr="00284981">
        <w:t>.</w:t>
      </w:r>
    </w:p>
    <w:p w:rsidR="00F10DB4" w:rsidRPr="00284981" w:rsidRDefault="00F10DB4" w:rsidP="00F10DB4">
      <w:pPr>
        <w:pStyle w:val="PargrafodaLista"/>
        <w:widowControl w:val="0"/>
        <w:numPr>
          <w:ilvl w:val="2"/>
          <w:numId w:val="7"/>
        </w:numPr>
        <w:tabs>
          <w:tab w:val="left" w:pos="1705"/>
        </w:tabs>
        <w:spacing w:before="1"/>
        <w:ind w:right="-3"/>
        <w:contextualSpacing/>
        <w:mirrorIndents/>
        <w:rPr>
          <w:b/>
        </w:rPr>
      </w:pPr>
      <w:r w:rsidRPr="00284981">
        <w:rPr>
          <w:b/>
        </w:rPr>
        <w:t>Capacidade</w:t>
      </w:r>
      <w:r w:rsidRPr="00284981">
        <w:rPr>
          <w:b/>
          <w:spacing w:val="-8"/>
        </w:rPr>
        <w:t xml:space="preserve"> </w:t>
      </w:r>
      <w:r w:rsidRPr="00284981">
        <w:rPr>
          <w:b/>
        </w:rPr>
        <w:t>Técnica</w:t>
      </w:r>
      <w:r w:rsidRPr="00284981">
        <w:rPr>
          <w:b/>
          <w:spacing w:val="-7"/>
        </w:rPr>
        <w:t xml:space="preserve"> </w:t>
      </w:r>
      <w:r w:rsidRPr="00284981">
        <w:rPr>
          <w:b/>
        </w:rPr>
        <w:t>Profissional:</w:t>
      </w:r>
    </w:p>
    <w:p w:rsidR="00F10DB4" w:rsidRPr="00284981" w:rsidRDefault="00F10DB4" w:rsidP="00F10DB4">
      <w:pPr>
        <w:pStyle w:val="PargrafodaLista"/>
        <w:widowControl w:val="0"/>
        <w:numPr>
          <w:ilvl w:val="0"/>
          <w:numId w:val="4"/>
        </w:numPr>
        <w:ind w:left="0" w:right="-3" w:firstLine="0"/>
        <w:mirrorIndents/>
      </w:pPr>
      <w:r w:rsidRPr="00284981">
        <w:t>Declaração</w:t>
      </w:r>
      <w:r w:rsidRPr="00284981">
        <w:rPr>
          <w:spacing w:val="18"/>
        </w:rPr>
        <w:t xml:space="preserve"> </w:t>
      </w:r>
      <w:r w:rsidRPr="00284981">
        <w:t>de</w:t>
      </w:r>
      <w:r w:rsidRPr="00284981">
        <w:rPr>
          <w:spacing w:val="14"/>
        </w:rPr>
        <w:t xml:space="preserve"> </w:t>
      </w:r>
      <w:r w:rsidRPr="00284981">
        <w:t>responsabilidade</w:t>
      </w:r>
      <w:r w:rsidRPr="00284981">
        <w:rPr>
          <w:spacing w:val="15"/>
        </w:rPr>
        <w:t xml:space="preserve"> </w:t>
      </w:r>
      <w:r w:rsidRPr="00284981">
        <w:t>técnica,</w:t>
      </w:r>
      <w:r w:rsidRPr="00284981">
        <w:rPr>
          <w:spacing w:val="21"/>
        </w:rPr>
        <w:t xml:space="preserve"> </w:t>
      </w:r>
      <w:r w:rsidRPr="00284981">
        <w:t>indicando</w:t>
      </w:r>
      <w:r w:rsidRPr="00284981">
        <w:rPr>
          <w:spacing w:val="11"/>
        </w:rPr>
        <w:t xml:space="preserve"> </w:t>
      </w:r>
      <w:r w:rsidRPr="00284981">
        <w:t>o</w:t>
      </w:r>
      <w:r w:rsidRPr="00284981">
        <w:rPr>
          <w:spacing w:val="18"/>
        </w:rPr>
        <w:t xml:space="preserve"> </w:t>
      </w:r>
      <w:r w:rsidRPr="00284981">
        <w:t>responsável</w:t>
      </w:r>
      <w:r w:rsidRPr="00284981">
        <w:rPr>
          <w:spacing w:val="7"/>
        </w:rPr>
        <w:t xml:space="preserve"> </w:t>
      </w:r>
      <w:r w:rsidRPr="00284981">
        <w:t>técnico</w:t>
      </w:r>
      <w:r w:rsidRPr="00284981">
        <w:rPr>
          <w:spacing w:val="19"/>
        </w:rPr>
        <w:t xml:space="preserve"> </w:t>
      </w:r>
      <w:r w:rsidRPr="00284981">
        <w:t>pela</w:t>
      </w:r>
      <w:r w:rsidRPr="00284981">
        <w:rPr>
          <w:spacing w:val="14"/>
        </w:rPr>
        <w:t xml:space="preserve"> </w:t>
      </w:r>
      <w:r w:rsidRPr="00284981">
        <w:t>execução</w:t>
      </w:r>
      <w:r w:rsidRPr="00284981">
        <w:rPr>
          <w:spacing w:val="19"/>
        </w:rPr>
        <w:t xml:space="preserve"> </w:t>
      </w:r>
      <w:r w:rsidRPr="00284981">
        <w:t>da</w:t>
      </w:r>
      <w:r w:rsidRPr="00284981">
        <w:rPr>
          <w:spacing w:val="-57"/>
        </w:rPr>
        <w:t xml:space="preserve"> </w:t>
      </w:r>
      <w:r w:rsidRPr="00284981">
        <w:t>obra (Anexo</w:t>
      </w:r>
      <w:r w:rsidRPr="00284981">
        <w:rPr>
          <w:spacing w:val="5"/>
        </w:rPr>
        <w:t xml:space="preserve"> VIII</w:t>
      </w:r>
      <w:r w:rsidRPr="00284981">
        <w:t>)</w:t>
      </w:r>
      <w:r w:rsidRPr="00284981">
        <w:rPr>
          <w:spacing w:val="2"/>
        </w:rPr>
        <w:t xml:space="preserve"> </w:t>
      </w:r>
      <w:r w:rsidRPr="00284981">
        <w:t>até</w:t>
      </w:r>
      <w:r w:rsidRPr="00284981">
        <w:rPr>
          <w:spacing w:val="-10"/>
        </w:rPr>
        <w:t xml:space="preserve"> </w:t>
      </w:r>
      <w:r w:rsidRPr="00284981">
        <w:t>o</w:t>
      </w:r>
      <w:r w:rsidRPr="00284981">
        <w:rPr>
          <w:spacing w:val="6"/>
        </w:rPr>
        <w:t xml:space="preserve"> </w:t>
      </w:r>
      <w:r w:rsidRPr="00284981">
        <w:t>seu</w:t>
      </w:r>
      <w:r w:rsidRPr="00284981">
        <w:rPr>
          <w:spacing w:val="1"/>
        </w:rPr>
        <w:t xml:space="preserve"> </w:t>
      </w:r>
      <w:r w:rsidRPr="00284981">
        <w:t>recebimento</w:t>
      </w:r>
      <w:r w:rsidRPr="00284981">
        <w:rPr>
          <w:spacing w:val="5"/>
        </w:rPr>
        <w:t xml:space="preserve"> </w:t>
      </w:r>
      <w:r w:rsidRPr="00284981">
        <w:t>definitivo</w:t>
      </w:r>
      <w:r w:rsidRPr="00284981">
        <w:rPr>
          <w:spacing w:val="5"/>
        </w:rPr>
        <w:t xml:space="preserve"> </w:t>
      </w:r>
      <w:r w:rsidRPr="00284981">
        <w:t>pelo</w:t>
      </w:r>
      <w:r w:rsidRPr="00284981">
        <w:rPr>
          <w:spacing w:val="5"/>
        </w:rPr>
        <w:t xml:space="preserve"> </w:t>
      </w:r>
      <w:r w:rsidRPr="00284981">
        <w:t>licitador;</w:t>
      </w:r>
    </w:p>
    <w:p w:rsidR="00F10DB4" w:rsidRPr="00284981" w:rsidRDefault="00F10DB4" w:rsidP="00F10DB4">
      <w:pPr>
        <w:pStyle w:val="PargrafodaLista"/>
        <w:widowControl w:val="0"/>
        <w:numPr>
          <w:ilvl w:val="1"/>
          <w:numId w:val="4"/>
        </w:numPr>
        <w:tabs>
          <w:tab w:val="left" w:pos="709"/>
        </w:tabs>
        <w:ind w:left="0" w:right="-3" w:firstLine="0"/>
        <w:mirrorIndents/>
      </w:pPr>
      <w:r w:rsidRPr="00284981">
        <w:t>O responsável indicado, para fins de comprovação da capacitação, deverá participar da</w:t>
      </w:r>
      <w:r w:rsidRPr="00284981">
        <w:rPr>
          <w:spacing w:val="-57"/>
        </w:rPr>
        <w:t xml:space="preserve"> </w:t>
      </w:r>
      <w:r w:rsidRPr="00284981">
        <w:t>obra</w:t>
      </w:r>
      <w:r w:rsidRPr="00284981">
        <w:rPr>
          <w:spacing w:val="-5"/>
        </w:rPr>
        <w:t xml:space="preserve"> </w:t>
      </w:r>
      <w:r w:rsidRPr="00284981">
        <w:t>objeto</w:t>
      </w:r>
      <w:r w:rsidRPr="00284981">
        <w:rPr>
          <w:spacing w:val="6"/>
        </w:rPr>
        <w:t xml:space="preserve"> </w:t>
      </w:r>
      <w:r w:rsidRPr="00284981">
        <w:t>da</w:t>
      </w:r>
      <w:r w:rsidRPr="00284981">
        <w:rPr>
          <w:spacing w:val="-4"/>
        </w:rPr>
        <w:t xml:space="preserve"> </w:t>
      </w:r>
      <w:r w:rsidRPr="00284981">
        <w:t>licitação.</w:t>
      </w:r>
    </w:p>
    <w:p w:rsidR="00F10DB4" w:rsidRPr="00284981" w:rsidRDefault="00F10DB4" w:rsidP="00F10DB4">
      <w:pPr>
        <w:pStyle w:val="PargrafodaLista"/>
        <w:widowControl w:val="0"/>
        <w:numPr>
          <w:ilvl w:val="0"/>
          <w:numId w:val="4"/>
        </w:numPr>
        <w:ind w:left="0" w:right="-3" w:firstLine="0"/>
        <w:mirrorIndents/>
      </w:pPr>
      <w:r w:rsidRPr="00284981">
        <w:t>A</w:t>
      </w:r>
      <w:r w:rsidRPr="00284981">
        <w:rPr>
          <w:spacing w:val="1"/>
        </w:rPr>
        <w:t xml:space="preserve"> </w:t>
      </w:r>
      <w:r w:rsidRPr="00284981">
        <w:t>declaração</w:t>
      </w:r>
      <w:r w:rsidRPr="00284981">
        <w:rPr>
          <w:spacing w:val="1"/>
        </w:rPr>
        <w:t xml:space="preserve"> </w:t>
      </w:r>
      <w:r w:rsidRPr="00284981">
        <w:t>de</w:t>
      </w:r>
      <w:r w:rsidRPr="00284981">
        <w:rPr>
          <w:spacing w:val="1"/>
        </w:rPr>
        <w:t xml:space="preserve"> </w:t>
      </w:r>
      <w:r w:rsidRPr="00284981">
        <w:t>responsabilidade</w:t>
      </w:r>
      <w:r w:rsidRPr="00284981">
        <w:rPr>
          <w:spacing w:val="1"/>
        </w:rPr>
        <w:t xml:space="preserve"> </w:t>
      </w:r>
      <w:r w:rsidRPr="00284981">
        <w:t>técnica</w:t>
      </w:r>
      <w:r w:rsidRPr="00284981">
        <w:rPr>
          <w:spacing w:val="1"/>
        </w:rPr>
        <w:t xml:space="preserve"> </w:t>
      </w:r>
      <w:r w:rsidRPr="00284981">
        <w:t>deverá</w:t>
      </w:r>
      <w:r w:rsidRPr="00284981">
        <w:rPr>
          <w:spacing w:val="1"/>
        </w:rPr>
        <w:t xml:space="preserve"> </w:t>
      </w:r>
      <w:r w:rsidRPr="00284981">
        <w:t>ser</w:t>
      </w:r>
      <w:r w:rsidRPr="00284981">
        <w:rPr>
          <w:spacing w:val="1"/>
        </w:rPr>
        <w:t xml:space="preserve"> </w:t>
      </w:r>
      <w:r w:rsidRPr="00284981">
        <w:t>acompanhada</w:t>
      </w:r>
      <w:r w:rsidRPr="00284981">
        <w:rPr>
          <w:spacing w:val="1"/>
        </w:rPr>
        <w:t xml:space="preserve"> </w:t>
      </w:r>
      <w:r w:rsidRPr="00284981">
        <w:t>de</w:t>
      </w:r>
      <w:r w:rsidRPr="00284981">
        <w:rPr>
          <w:spacing w:val="1"/>
        </w:rPr>
        <w:t xml:space="preserve"> </w:t>
      </w:r>
      <w:r w:rsidRPr="00284981">
        <w:t>“Certificado</w:t>
      </w:r>
      <w:r w:rsidRPr="00284981">
        <w:rPr>
          <w:spacing w:val="1"/>
        </w:rPr>
        <w:t xml:space="preserve"> </w:t>
      </w:r>
      <w:r w:rsidRPr="00284981">
        <w:t>de</w:t>
      </w:r>
      <w:r w:rsidRPr="00284981">
        <w:rPr>
          <w:spacing w:val="-57"/>
        </w:rPr>
        <w:t xml:space="preserve"> </w:t>
      </w:r>
      <w:r w:rsidRPr="00284981">
        <w:t>Acervo</w:t>
      </w:r>
      <w:r w:rsidRPr="00284981">
        <w:rPr>
          <w:spacing w:val="13"/>
        </w:rPr>
        <w:t xml:space="preserve"> </w:t>
      </w:r>
      <w:r w:rsidRPr="00284981">
        <w:t>Técnico</w:t>
      </w:r>
      <w:r w:rsidRPr="00284981">
        <w:rPr>
          <w:spacing w:val="13"/>
        </w:rPr>
        <w:t xml:space="preserve"> </w:t>
      </w:r>
      <w:r w:rsidRPr="00284981">
        <w:t>Profissional</w:t>
      </w:r>
      <w:r w:rsidRPr="00284981">
        <w:rPr>
          <w:spacing w:val="5"/>
        </w:rPr>
        <w:t xml:space="preserve"> </w:t>
      </w:r>
      <w:r w:rsidRPr="00284981">
        <w:t>–</w:t>
      </w:r>
      <w:r w:rsidRPr="00284981">
        <w:rPr>
          <w:spacing w:val="9"/>
        </w:rPr>
        <w:t xml:space="preserve"> </w:t>
      </w:r>
      <w:r w:rsidRPr="00284981">
        <w:t>CAT”</w:t>
      </w:r>
      <w:r w:rsidRPr="00284981">
        <w:rPr>
          <w:spacing w:val="9"/>
        </w:rPr>
        <w:t xml:space="preserve"> </w:t>
      </w:r>
      <w:r w:rsidRPr="00284981">
        <w:t>do</w:t>
      </w:r>
      <w:r w:rsidRPr="00284981">
        <w:rPr>
          <w:i/>
        </w:rPr>
        <w:t>(s</w:t>
      </w:r>
      <w:r w:rsidRPr="00284981">
        <w:t>)</w:t>
      </w:r>
      <w:r w:rsidRPr="00284981">
        <w:rPr>
          <w:spacing w:val="11"/>
        </w:rPr>
        <w:t xml:space="preserve"> </w:t>
      </w:r>
      <w:r w:rsidRPr="00284981">
        <w:t>responsável (</w:t>
      </w:r>
      <w:r w:rsidRPr="00284981">
        <w:rPr>
          <w:i/>
        </w:rPr>
        <w:t>ei</w:t>
      </w:r>
      <w:r w:rsidRPr="00284981">
        <w:t>s)</w:t>
      </w:r>
      <w:r w:rsidRPr="00284981">
        <w:rPr>
          <w:spacing w:val="6"/>
        </w:rPr>
        <w:t xml:space="preserve"> </w:t>
      </w:r>
      <w:r w:rsidRPr="00284981">
        <w:t>técnico</w:t>
      </w:r>
      <w:r w:rsidRPr="00284981">
        <w:rPr>
          <w:spacing w:val="14"/>
        </w:rPr>
        <w:t xml:space="preserve"> </w:t>
      </w:r>
      <w:r w:rsidRPr="00284981">
        <w:t>(</w:t>
      </w:r>
      <w:r w:rsidRPr="00284981">
        <w:rPr>
          <w:i/>
        </w:rPr>
        <w:t>s</w:t>
      </w:r>
      <w:r w:rsidRPr="00284981">
        <w:t>)</w:t>
      </w:r>
      <w:r w:rsidRPr="00284981">
        <w:rPr>
          <w:spacing w:val="6"/>
        </w:rPr>
        <w:t xml:space="preserve"> </w:t>
      </w:r>
      <w:r w:rsidRPr="00284981">
        <w:t>indicado</w:t>
      </w:r>
      <w:r w:rsidRPr="00284981">
        <w:rPr>
          <w:spacing w:val="13"/>
        </w:rPr>
        <w:t xml:space="preserve"> </w:t>
      </w:r>
      <w:r w:rsidRPr="00284981">
        <w:t>(</w:t>
      </w:r>
      <w:r w:rsidRPr="00284981">
        <w:rPr>
          <w:i/>
        </w:rPr>
        <w:t>s</w:t>
      </w:r>
      <w:r w:rsidRPr="00284981">
        <w:t>),</w:t>
      </w:r>
      <w:r w:rsidRPr="00284981">
        <w:rPr>
          <w:spacing w:val="7"/>
        </w:rPr>
        <w:t xml:space="preserve"> </w:t>
      </w:r>
      <w:r w:rsidRPr="00284981">
        <w:t>emitido</w:t>
      </w:r>
    </w:p>
    <w:p w:rsidR="00F10DB4" w:rsidRPr="00284981" w:rsidRDefault="00F10DB4" w:rsidP="00F10DB4">
      <w:pPr>
        <w:pStyle w:val="Corpodetexto"/>
        <w:widowControl w:val="0"/>
        <w:ind w:left="0" w:right="-3"/>
        <w:mirrorIndents/>
        <w:rPr>
          <w:sz w:val="22"/>
          <w:szCs w:val="22"/>
        </w:rPr>
      </w:pPr>
      <w:r w:rsidRPr="00284981">
        <w:rPr>
          <w:sz w:val="22"/>
          <w:szCs w:val="22"/>
        </w:rPr>
        <w:t>(</w:t>
      </w:r>
      <w:r w:rsidRPr="00284981">
        <w:rPr>
          <w:i/>
          <w:sz w:val="22"/>
          <w:szCs w:val="22"/>
        </w:rPr>
        <w:t>s</w:t>
      </w:r>
      <w:r w:rsidRPr="00284981">
        <w:rPr>
          <w:sz w:val="22"/>
          <w:szCs w:val="22"/>
        </w:rPr>
        <w:t>)</w:t>
      </w:r>
      <w:r w:rsidRPr="00284981">
        <w:rPr>
          <w:spacing w:val="1"/>
          <w:sz w:val="22"/>
          <w:szCs w:val="22"/>
        </w:rPr>
        <w:t xml:space="preserve"> </w:t>
      </w:r>
      <w:r w:rsidRPr="00284981">
        <w:rPr>
          <w:sz w:val="22"/>
          <w:szCs w:val="22"/>
        </w:rPr>
        <w:t>pelo</w:t>
      </w:r>
      <w:r w:rsidRPr="00284981">
        <w:rPr>
          <w:spacing w:val="1"/>
          <w:sz w:val="22"/>
          <w:szCs w:val="22"/>
        </w:rPr>
        <w:t xml:space="preserve"> </w:t>
      </w:r>
      <w:r w:rsidRPr="00284981">
        <w:rPr>
          <w:sz w:val="22"/>
          <w:szCs w:val="22"/>
        </w:rPr>
        <w:t>“Conselho</w:t>
      </w:r>
      <w:r w:rsidRPr="00284981">
        <w:rPr>
          <w:spacing w:val="1"/>
          <w:sz w:val="22"/>
          <w:szCs w:val="22"/>
        </w:rPr>
        <w:t xml:space="preserve"> </w:t>
      </w:r>
      <w:r w:rsidRPr="00284981">
        <w:rPr>
          <w:sz w:val="22"/>
          <w:szCs w:val="22"/>
        </w:rPr>
        <w:t>Regional</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Engenharia</w:t>
      </w:r>
      <w:r w:rsidRPr="00284981">
        <w:rPr>
          <w:spacing w:val="1"/>
          <w:sz w:val="22"/>
          <w:szCs w:val="22"/>
        </w:rPr>
        <w:t xml:space="preserve"> </w:t>
      </w:r>
      <w:r w:rsidRPr="00284981">
        <w:rPr>
          <w:sz w:val="22"/>
          <w:szCs w:val="22"/>
        </w:rPr>
        <w:t>e</w:t>
      </w:r>
      <w:r w:rsidRPr="00284981">
        <w:rPr>
          <w:spacing w:val="1"/>
          <w:sz w:val="22"/>
          <w:szCs w:val="22"/>
        </w:rPr>
        <w:t xml:space="preserve"> </w:t>
      </w:r>
      <w:r w:rsidRPr="00284981">
        <w:rPr>
          <w:sz w:val="22"/>
          <w:szCs w:val="22"/>
        </w:rPr>
        <w:t>Agronomia</w:t>
      </w:r>
      <w:r w:rsidRPr="00284981">
        <w:rPr>
          <w:spacing w:val="1"/>
          <w:sz w:val="22"/>
          <w:szCs w:val="22"/>
        </w:rPr>
        <w:t xml:space="preserve"> </w:t>
      </w:r>
      <w:r w:rsidRPr="00284981">
        <w:rPr>
          <w:sz w:val="22"/>
          <w:szCs w:val="22"/>
        </w:rPr>
        <w:t>–</w:t>
      </w:r>
      <w:r w:rsidRPr="00284981">
        <w:rPr>
          <w:spacing w:val="1"/>
          <w:sz w:val="22"/>
          <w:szCs w:val="22"/>
        </w:rPr>
        <w:t xml:space="preserve"> </w:t>
      </w:r>
      <w:r w:rsidRPr="00284981">
        <w:rPr>
          <w:sz w:val="22"/>
          <w:szCs w:val="22"/>
        </w:rPr>
        <w:t>CREA</w:t>
      </w:r>
      <w:r w:rsidRPr="00284981">
        <w:rPr>
          <w:spacing w:val="1"/>
          <w:sz w:val="22"/>
          <w:szCs w:val="22"/>
        </w:rPr>
        <w:t xml:space="preserve"> </w:t>
      </w:r>
      <w:r w:rsidRPr="00284981">
        <w:rPr>
          <w:sz w:val="22"/>
          <w:szCs w:val="22"/>
        </w:rPr>
        <w:t>e/ou</w:t>
      </w:r>
      <w:r w:rsidRPr="00284981">
        <w:rPr>
          <w:spacing w:val="1"/>
          <w:sz w:val="22"/>
          <w:szCs w:val="22"/>
        </w:rPr>
        <w:t xml:space="preserve"> </w:t>
      </w:r>
      <w:r w:rsidRPr="00284981">
        <w:rPr>
          <w:sz w:val="22"/>
          <w:szCs w:val="22"/>
        </w:rPr>
        <w:t>Conselho</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Arquitetura e Urbanismo – CAU”, de execução de, no mínimo, uma obra de semelhante</w:t>
      </w:r>
      <w:r w:rsidRPr="00284981">
        <w:rPr>
          <w:spacing w:val="1"/>
          <w:sz w:val="22"/>
          <w:szCs w:val="22"/>
        </w:rPr>
        <w:t xml:space="preserve"> </w:t>
      </w:r>
      <w:r w:rsidRPr="00284981">
        <w:rPr>
          <w:sz w:val="22"/>
          <w:szCs w:val="22"/>
        </w:rPr>
        <w:t>complexidade tecnológica e operacional equivalente ou superior à solicitada no</w:t>
      </w:r>
      <w:r w:rsidRPr="00284981">
        <w:rPr>
          <w:spacing w:val="1"/>
          <w:sz w:val="22"/>
          <w:szCs w:val="22"/>
        </w:rPr>
        <w:t xml:space="preserve"> </w:t>
      </w:r>
      <w:r w:rsidRPr="00284981">
        <w:rPr>
          <w:sz w:val="22"/>
          <w:szCs w:val="22"/>
        </w:rPr>
        <w:t>objeto da</w:t>
      </w:r>
      <w:r w:rsidRPr="00284981">
        <w:rPr>
          <w:spacing w:val="1"/>
          <w:sz w:val="22"/>
          <w:szCs w:val="22"/>
        </w:rPr>
        <w:t xml:space="preserve"> </w:t>
      </w:r>
      <w:r w:rsidRPr="00284981">
        <w:rPr>
          <w:sz w:val="22"/>
          <w:szCs w:val="22"/>
        </w:rPr>
        <w:t>presente</w:t>
      </w:r>
      <w:r w:rsidRPr="00284981">
        <w:rPr>
          <w:spacing w:val="1"/>
          <w:sz w:val="22"/>
          <w:szCs w:val="22"/>
        </w:rPr>
        <w:t xml:space="preserve"> </w:t>
      </w:r>
      <w:r w:rsidRPr="00284981">
        <w:rPr>
          <w:sz w:val="22"/>
          <w:szCs w:val="22"/>
        </w:rPr>
        <w:t>contratação;</w:t>
      </w:r>
    </w:p>
    <w:p w:rsidR="00F10DB4" w:rsidRPr="00284981" w:rsidRDefault="00F10DB4" w:rsidP="00F10DB4">
      <w:pPr>
        <w:pStyle w:val="PargrafodaLista"/>
        <w:widowControl w:val="0"/>
        <w:numPr>
          <w:ilvl w:val="0"/>
          <w:numId w:val="4"/>
        </w:numPr>
        <w:tabs>
          <w:tab w:val="left" w:pos="709"/>
        </w:tabs>
        <w:ind w:left="0" w:right="-3" w:firstLine="0"/>
        <w:mirrorIndents/>
      </w:pPr>
      <w:r w:rsidRPr="00284981">
        <w:t>A</w:t>
      </w:r>
      <w:r w:rsidRPr="00284981">
        <w:rPr>
          <w:shd w:val="clear" w:color="auto" w:fill="FFFFFF"/>
        </w:rPr>
        <w:t xml:space="preserve"> comprovação de pertencer ao quadro permanente da empresa deverá ser feita mediante</w:t>
      </w:r>
      <w:r w:rsidRPr="00284981">
        <w:rPr>
          <w:spacing w:val="1"/>
        </w:rPr>
        <w:t xml:space="preserve"> </w:t>
      </w:r>
      <w:r w:rsidRPr="00284981">
        <w:t>uma das seguintes</w:t>
      </w:r>
      <w:r w:rsidRPr="00284981">
        <w:rPr>
          <w:spacing w:val="4"/>
        </w:rPr>
        <w:t xml:space="preserve"> </w:t>
      </w:r>
      <w:r w:rsidRPr="00284981">
        <w:t>formas:</w:t>
      </w:r>
    </w:p>
    <w:p w:rsidR="00F10DB4" w:rsidRPr="00284981" w:rsidRDefault="00F10DB4" w:rsidP="00F10DB4">
      <w:pPr>
        <w:pStyle w:val="PargrafodaLista"/>
        <w:widowControl w:val="0"/>
        <w:numPr>
          <w:ilvl w:val="1"/>
          <w:numId w:val="4"/>
        </w:numPr>
        <w:ind w:left="0" w:right="-3" w:firstLine="0"/>
        <w:mirrorIndents/>
      </w:pPr>
      <w:r w:rsidRPr="00284981">
        <w:rPr>
          <w:shd w:val="clear" w:color="auto" w:fill="FFFFFF"/>
        </w:rPr>
        <w:t>Carteira</w:t>
      </w:r>
      <w:r w:rsidRPr="00284981">
        <w:rPr>
          <w:spacing w:val="-5"/>
          <w:shd w:val="clear" w:color="auto" w:fill="FFFFFF"/>
        </w:rPr>
        <w:t xml:space="preserve"> </w:t>
      </w:r>
      <w:r w:rsidRPr="00284981">
        <w:rPr>
          <w:shd w:val="clear" w:color="auto" w:fill="FFFFFF"/>
        </w:rPr>
        <w:t>de</w:t>
      </w:r>
      <w:r w:rsidRPr="00284981">
        <w:rPr>
          <w:spacing w:val="-5"/>
          <w:shd w:val="clear" w:color="auto" w:fill="FFFFFF"/>
        </w:rPr>
        <w:t xml:space="preserve"> </w:t>
      </w:r>
      <w:r w:rsidRPr="00284981">
        <w:rPr>
          <w:shd w:val="clear" w:color="auto" w:fill="FFFFFF"/>
        </w:rPr>
        <w:t>Trabalho;</w:t>
      </w:r>
    </w:p>
    <w:p w:rsidR="00F10DB4" w:rsidRPr="00284981" w:rsidRDefault="00F10DB4" w:rsidP="00F10DB4">
      <w:pPr>
        <w:pStyle w:val="PargrafodaLista"/>
        <w:widowControl w:val="0"/>
        <w:numPr>
          <w:ilvl w:val="1"/>
          <w:numId w:val="4"/>
        </w:numPr>
        <w:ind w:left="0" w:right="-3" w:firstLine="0"/>
        <w:mirrorIndents/>
      </w:pPr>
      <w:r w:rsidRPr="00284981">
        <w:rPr>
          <w:shd w:val="clear" w:color="auto" w:fill="FFFFFF"/>
        </w:rPr>
        <w:t>Certidão</w:t>
      </w:r>
      <w:r w:rsidRPr="00284981">
        <w:rPr>
          <w:spacing w:val="-3"/>
          <w:shd w:val="clear" w:color="auto" w:fill="FFFFFF"/>
        </w:rPr>
        <w:t xml:space="preserve"> </w:t>
      </w:r>
      <w:r w:rsidRPr="00284981">
        <w:rPr>
          <w:shd w:val="clear" w:color="auto" w:fill="FFFFFF"/>
        </w:rPr>
        <w:t>do</w:t>
      </w:r>
      <w:r w:rsidRPr="00284981">
        <w:rPr>
          <w:spacing w:val="-2"/>
          <w:shd w:val="clear" w:color="auto" w:fill="FFFFFF"/>
        </w:rPr>
        <w:t xml:space="preserve"> </w:t>
      </w:r>
      <w:r w:rsidRPr="00284981">
        <w:rPr>
          <w:shd w:val="clear" w:color="auto" w:fill="FFFFFF"/>
        </w:rPr>
        <w:t>CREA;</w:t>
      </w:r>
    </w:p>
    <w:p w:rsidR="00F10DB4" w:rsidRPr="00284981" w:rsidRDefault="00F10DB4" w:rsidP="00F10DB4">
      <w:pPr>
        <w:pStyle w:val="PargrafodaLista"/>
        <w:widowControl w:val="0"/>
        <w:numPr>
          <w:ilvl w:val="1"/>
          <w:numId w:val="4"/>
        </w:numPr>
        <w:ind w:left="0" w:right="-3" w:firstLine="0"/>
        <w:mirrorIndents/>
      </w:pPr>
      <w:r w:rsidRPr="00284981">
        <w:rPr>
          <w:shd w:val="clear" w:color="auto" w:fill="FFFFFF"/>
        </w:rPr>
        <w:t>Certidão</w:t>
      </w:r>
      <w:r w:rsidRPr="00284981">
        <w:rPr>
          <w:spacing w:val="-3"/>
          <w:shd w:val="clear" w:color="auto" w:fill="FFFFFF"/>
        </w:rPr>
        <w:t xml:space="preserve"> </w:t>
      </w:r>
      <w:r w:rsidRPr="00284981">
        <w:rPr>
          <w:shd w:val="clear" w:color="auto" w:fill="FFFFFF"/>
        </w:rPr>
        <w:t>do</w:t>
      </w:r>
      <w:r w:rsidRPr="00284981">
        <w:rPr>
          <w:spacing w:val="-2"/>
          <w:shd w:val="clear" w:color="auto" w:fill="FFFFFF"/>
        </w:rPr>
        <w:t xml:space="preserve"> </w:t>
      </w:r>
      <w:r w:rsidRPr="00284981">
        <w:rPr>
          <w:shd w:val="clear" w:color="auto" w:fill="FFFFFF"/>
        </w:rPr>
        <w:t>CAU;</w:t>
      </w:r>
    </w:p>
    <w:p w:rsidR="00F10DB4" w:rsidRPr="00284981" w:rsidRDefault="00F10DB4" w:rsidP="00F10DB4">
      <w:pPr>
        <w:pStyle w:val="PargrafodaLista"/>
        <w:widowControl w:val="0"/>
        <w:numPr>
          <w:ilvl w:val="1"/>
          <w:numId w:val="4"/>
        </w:numPr>
        <w:ind w:left="0" w:right="-3" w:firstLine="0"/>
        <w:mirrorIndents/>
      </w:pPr>
      <w:r w:rsidRPr="00284981">
        <w:rPr>
          <w:shd w:val="clear" w:color="auto" w:fill="FFFFFF"/>
        </w:rPr>
        <w:t>Contrato</w:t>
      </w:r>
      <w:r w:rsidRPr="00284981">
        <w:rPr>
          <w:spacing w:val="-8"/>
          <w:shd w:val="clear" w:color="auto" w:fill="FFFFFF"/>
        </w:rPr>
        <w:t xml:space="preserve"> </w:t>
      </w:r>
      <w:r w:rsidRPr="00284981">
        <w:rPr>
          <w:shd w:val="clear" w:color="auto" w:fill="FFFFFF"/>
        </w:rPr>
        <w:t>Social;</w:t>
      </w:r>
    </w:p>
    <w:p w:rsidR="00F10DB4" w:rsidRPr="00284981" w:rsidRDefault="00F10DB4" w:rsidP="00F10DB4">
      <w:pPr>
        <w:pStyle w:val="PargrafodaLista"/>
        <w:widowControl w:val="0"/>
        <w:numPr>
          <w:ilvl w:val="1"/>
          <w:numId w:val="4"/>
        </w:numPr>
        <w:ind w:left="0" w:right="-3" w:firstLine="0"/>
        <w:mirrorIndents/>
      </w:pPr>
      <w:r w:rsidRPr="00284981">
        <w:rPr>
          <w:shd w:val="clear" w:color="auto" w:fill="FFFFFF"/>
        </w:rPr>
        <w:t>Contrato</w:t>
      </w:r>
      <w:r w:rsidRPr="00284981">
        <w:rPr>
          <w:spacing w:val="-2"/>
          <w:shd w:val="clear" w:color="auto" w:fill="FFFFFF"/>
        </w:rPr>
        <w:t xml:space="preserve"> </w:t>
      </w:r>
      <w:r w:rsidRPr="00284981">
        <w:rPr>
          <w:shd w:val="clear" w:color="auto" w:fill="FFFFFF"/>
        </w:rPr>
        <w:t>de</w:t>
      </w:r>
      <w:r w:rsidRPr="00284981">
        <w:rPr>
          <w:spacing w:val="-2"/>
          <w:shd w:val="clear" w:color="auto" w:fill="FFFFFF"/>
        </w:rPr>
        <w:t xml:space="preserve"> </w:t>
      </w:r>
      <w:r w:rsidRPr="00284981">
        <w:rPr>
          <w:shd w:val="clear" w:color="auto" w:fill="FFFFFF"/>
        </w:rPr>
        <w:t>prestação</w:t>
      </w:r>
      <w:r w:rsidRPr="00284981">
        <w:rPr>
          <w:spacing w:val="-1"/>
          <w:shd w:val="clear" w:color="auto" w:fill="FFFFFF"/>
        </w:rPr>
        <w:t xml:space="preserve"> </w:t>
      </w:r>
      <w:r w:rsidRPr="00284981">
        <w:rPr>
          <w:shd w:val="clear" w:color="auto" w:fill="FFFFFF"/>
        </w:rPr>
        <w:t>de</w:t>
      </w:r>
      <w:r w:rsidRPr="00284981">
        <w:rPr>
          <w:spacing w:val="-2"/>
          <w:shd w:val="clear" w:color="auto" w:fill="FFFFFF"/>
        </w:rPr>
        <w:t xml:space="preserve"> </w:t>
      </w:r>
      <w:r w:rsidRPr="00284981">
        <w:rPr>
          <w:shd w:val="clear" w:color="auto" w:fill="FFFFFF"/>
        </w:rPr>
        <w:t>serviços;</w:t>
      </w:r>
    </w:p>
    <w:p w:rsidR="00F10DB4" w:rsidRPr="00284981" w:rsidRDefault="00F10DB4" w:rsidP="00F10DB4">
      <w:pPr>
        <w:pStyle w:val="PargrafodaLista"/>
        <w:widowControl w:val="0"/>
        <w:numPr>
          <w:ilvl w:val="1"/>
          <w:numId w:val="4"/>
        </w:numPr>
        <w:tabs>
          <w:tab w:val="left" w:pos="709"/>
        </w:tabs>
        <w:ind w:left="0" w:right="-3" w:firstLine="0"/>
        <w:mirrorIndents/>
      </w:pPr>
      <w:r w:rsidRPr="00284981">
        <w:rPr>
          <w:shd w:val="clear" w:color="auto" w:fill="FFFFFF"/>
        </w:rPr>
        <w:t>Contrato</w:t>
      </w:r>
      <w:r w:rsidRPr="00284981">
        <w:rPr>
          <w:spacing w:val="-3"/>
          <w:shd w:val="clear" w:color="auto" w:fill="FFFFFF"/>
        </w:rPr>
        <w:t xml:space="preserve"> </w:t>
      </w:r>
      <w:r w:rsidRPr="00284981">
        <w:rPr>
          <w:shd w:val="clear" w:color="auto" w:fill="FFFFFF"/>
        </w:rPr>
        <w:t>de</w:t>
      </w:r>
      <w:r w:rsidRPr="00284981">
        <w:rPr>
          <w:spacing w:val="-9"/>
          <w:shd w:val="clear" w:color="auto" w:fill="FFFFFF"/>
        </w:rPr>
        <w:t xml:space="preserve"> </w:t>
      </w:r>
      <w:r w:rsidRPr="00284981">
        <w:rPr>
          <w:shd w:val="clear" w:color="auto" w:fill="FFFFFF"/>
        </w:rPr>
        <w:t>Trabalho</w:t>
      </w:r>
      <w:r w:rsidRPr="00284981">
        <w:rPr>
          <w:spacing w:val="1"/>
          <w:shd w:val="clear" w:color="auto" w:fill="FFFFFF"/>
        </w:rPr>
        <w:t xml:space="preserve"> </w:t>
      </w:r>
      <w:r w:rsidRPr="00284981">
        <w:rPr>
          <w:shd w:val="clear" w:color="auto" w:fill="FFFFFF"/>
        </w:rPr>
        <w:t>registrado</w:t>
      </w:r>
      <w:r w:rsidRPr="00284981">
        <w:rPr>
          <w:spacing w:val="-3"/>
          <w:shd w:val="clear" w:color="auto" w:fill="FFFFFF"/>
        </w:rPr>
        <w:t xml:space="preserve"> </w:t>
      </w:r>
      <w:r w:rsidRPr="00284981">
        <w:rPr>
          <w:shd w:val="clear" w:color="auto" w:fill="FFFFFF"/>
        </w:rPr>
        <w:t>na</w:t>
      </w:r>
      <w:r w:rsidRPr="00284981">
        <w:rPr>
          <w:spacing w:val="-3"/>
          <w:shd w:val="clear" w:color="auto" w:fill="FFFFFF"/>
        </w:rPr>
        <w:t xml:space="preserve"> </w:t>
      </w:r>
      <w:r w:rsidRPr="00284981">
        <w:rPr>
          <w:shd w:val="clear" w:color="auto" w:fill="FFFFFF"/>
        </w:rPr>
        <w:t>DRT;</w:t>
      </w:r>
    </w:p>
    <w:p w:rsidR="00F10DB4" w:rsidRPr="00284981" w:rsidRDefault="00F10DB4" w:rsidP="00F10DB4">
      <w:pPr>
        <w:pStyle w:val="PargrafodaLista"/>
        <w:widowControl w:val="0"/>
        <w:numPr>
          <w:ilvl w:val="2"/>
          <w:numId w:val="7"/>
        </w:numPr>
        <w:spacing w:before="93"/>
        <w:ind w:left="0" w:right="-3" w:firstLine="0"/>
        <w:contextualSpacing/>
        <w:mirrorIndents/>
      </w:pPr>
      <w:r w:rsidRPr="00284981">
        <w:t>É vedada, sob pena de inabilitação, a indicação de um mesmo responsável técnico,</w:t>
      </w:r>
      <w:r w:rsidRPr="00284981">
        <w:rPr>
          <w:spacing w:val="1"/>
        </w:rPr>
        <w:t xml:space="preserve"> </w:t>
      </w:r>
      <w:r w:rsidRPr="00284981">
        <w:t>ou</w:t>
      </w:r>
      <w:r w:rsidRPr="00284981">
        <w:rPr>
          <w:spacing w:val="-3"/>
        </w:rPr>
        <w:t xml:space="preserve"> </w:t>
      </w:r>
      <w:r w:rsidRPr="00284981">
        <w:t>utilização</w:t>
      </w:r>
      <w:r w:rsidRPr="00284981">
        <w:rPr>
          <w:spacing w:val="5"/>
        </w:rPr>
        <w:t xml:space="preserve"> </w:t>
      </w:r>
      <w:r w:rsidRPr="00284981">
        <w:t>de</w:t>
      </w:r>
      <w:r w:rsidRPr="00284981">
        <w:rPr>
          <w:spacing w:val="1"/>
        </w:rPr>
        <w:t xml:space="preserve"> </w:t>
      </w:r>
      <w:r w:rsidRPr="00284981">
        <w:lastRenderedPageBreak/>
        <w:t>seu</w:t>
      </w:r>
      <w:r w:rsidRPr="00284981">
        <w:rPr>
          <w:spacing w:val="1"/>
        </w:rPr>
        <w:t xml:space="preserve"> </w:t>
      </w:r>
      <w:r w:rsidRPr="00284981">
        <w:t>acervo</w:t>
      </w:r>
      <w:r w:rsidRPr="00284981">
        <w:rPr>
          <w:spacing w:val="1"/>
        </w:rPr>
        <w:t xml:space="preserve"> </w:t>
      </w:r>
      <w:r w:rsidRPr="00284981">
        <w:t>técnico,</w:t>
      </w:r>
      <w:r w:rsidRPr="00284981">
        <w:rPr>
          <w:spacing w:val="4"/>
        </w:rPr>
        <w:t xml:space="preserve"> </w:t>
      </w:r>
      <w:r w:rsidRPr="00284981">
        <w:t>por</w:t>
      </w:r>
      <w:r w:rsidRPr="00284981">
        <w:rPr>
          <w:spacing w:val="-2"/>
        </w:rPr>
        <w:t xml:space="preserve"> </w:t>
      </w:r>
      <w:r w:rsidRPr="00284981">
        <w:t>mais</w:t>
      </w:r>
      <w:r w:rsidRPr="00284981">
        <w:rPr>
          <w:spacing w:val="-1"/>
        </w:rPr>
        <w:t xml:space="preserve"> </w:t>
      </w:r>
      <w:r w:rsidRPr="00284981">
        <w:t>de</w:t>
      </w:r>
      <w:r w:rsidRPr="00284981">
        <w:rPr>
          <w:spacing w:val="1"/>
        </w:rPr>
        <w:t xml:space="preserve"> </w:t>
      </w:r>
      <w:r w:rsidRPr="00284981">
        <w:t>uma proponente.</w:t>
      </w:r>
    </w:p>
    <w:p w:rsidR="00F10DB4" w:rsidRPr="00284981" w:rsidRDefault="00F10DB4" w:rsidP="00F10DB4">
      <w:pPr>
        <w:pStyle w:val="PargrafodaLista"/>
        <w:widowControl w:val="0"/>
        <w:numPr>
          <w:ilvl w:val="4"/>
          <w:numId w:val="7"/>
        </w:numPr>
        <w:spacing w:before="93"/>
        <w:ind w:left="0" w:right="-3" w:firstLine="0"/>
        <w:mirrorIndents/>
      </w:pPr>
      <w:r w:rsidRPr="00284981">
        <w:t>O responsável técnico só poderá ser substituído, se atendidos os critérios exigidos</w:t>
      </w:r>
      <w:r w:rsidRPr="00284981">
        <w:rPr>
          <w:spacing w:val="1"/>
        </w:rPr>
        <w:t xml:space="preserve"> </w:t>
      </w:r>
      <w:r w:rsidRPr="00284981">
        <w:t>nesse</w:t>
      </w:r>
      <w:r w:rsidRPr="00284981">
        <w:rPr>
          <w:spacing w:val="1"/>
        </w:rPr>
        <w:t xml:space="preserve"> </w:t>
      </w:r>
      <w:r w:rsidRPr="00284981">
        <w:t>Edital,</w:t>
      </w:r>
      <w:r w:rsidRPr="00284981">
        <w:rPr>
          <w:spacing w:val="1"/>
        </w:rPr>
        <w:t xml:space="preserve"> </w:t>
      </w:r>
      <w:r w:rsidRPr="00284981">
        <w:t>e</w:t>
      </w:r>
      <w:r w:rsidRPr="00284981">
        <w:rPr>
          <w:spacing w:val="1"/>
        </w:rPr>
        <w:t xml:space="preserve"> </w:t>
      </w:r>
      <w:r w:rsidRPr="00284981">
        <w:t>desde</w:t>
      </w:r>
      <w:r w:rsidRPr="00284981">
        <w:rPr>
          <w:spacing w:val="1"/>
        </w:rPr>
        <w:t xml:space="preserve"> </w:t>
      </w:r>
      <w:r w:rsidRPr="00284981">
        <w:t>que</w:t>
      </w:r>
      <w:r w:rsidRPr="00284981">
        <w:rPr>
          <w:spacing w:val="1"/>
        </w:rPr>
        <w:t xml:space="preserve"> </w:t>
      </w:r>
      <w:r w:rsidRPr="00284981">
        <w:t>com</w:t>
      </w:r>
      <w:r w:rsidRPr="00284981">
        <w:rPr>
          <w:spacing w:val="1"/>
        </w:rPr>
        <w:t xml:space="preserve"> </w:t>
      </w:r>
      <w:r w:rsidRPr="00284981">
        <w:t>expressa</w:t>
      </w:r>
      <w:r w:rsidRPr="00284981">
        <w:rPr>
          <w:spacing w:val="1"/>
        </w:rPr>
        <w:t xml:space="preserve"> </w:t>
      </w:r>
      <w:r w:rsidRPr="00284981">
        <w:t>autorização</w:t>
      </w:r>
      <w:r w:rsidRPr="00284981">
        <w:rPr>
          <w:spacing w:val="1"/>
        </w:rPr>
        <w:t xml:space="preserve"> </w:t>
      </w:r>
      <w:r w:rsidRPr="00284981">
        <w:t>do</w:t>
      </w:r>
      <w:r w:rsidRPr="00284981">
        <w:rPr>
          <w:spacing w:val="1"/>
        </w:rPr>
        <w:t xml:space="preserve"> </w:t>
      </w:r>
      <w:r w:rsidRPr="00284981">
        <w:t>Município,</w:t>
      </w:r>
      <w:r w:rsidRPr="00284981">
        <w:rPr>
          <w:spacing w:val="1"/>
        </w:rPr>
        <w:t xml:space="preserve"> </w:t>
      </w:r>
      <w:r w:rsidRPr="00284981">
        <w:t>e</w:t>
      </w:r>
      <w:r w:rsidRPr="00284981">
        <w:rPr>
          <w:spacing w:val="1"/>
        </w:rPr>
        <w:t xml:space="preserve"> </w:t>
      </w:r>
      <w:r w:rsidRPr="00284981">
        <w:t>conhecimento</w:t>
      </w:r>
      <w:r w:rsidRPr="00284981">
        <w:rPr>
          <w:spacing w:val="1"/>
        </w:rPr>
        <w:t xml:space="preserve"> </w:t>
      </w:r>
      <w:r w:rsidRPr="00284981">
        <w:t>do</w:t>
      </w:r>
      <w:r w:rsidRPr="00284981">
        <w:rPr>
          <w:spacing w:val="1"/>
        </w:rPr>
        <w:t xml:space="preserve"> </w:t>
      </w:r>
      <w:r w:rsidRPr="00284981">
        <w:t>Paranacidade.</w:t>
      </w:r>
    </w:p>
    <w:p w:rsidR="00F10DB4" w:rsidRPr="00284981" w:rsidRDefault="00F10DB4" w:rsidP="00F10DB4">
      <w:pPr>
        <w:pStyle w:val="PargrafodaLista"/>
        <w:widowControl w:val="0"/>
        <w:numPr>
          <w:ilvl w:val="3"/>
          <w:numId w:val="7"/>
        </w:numPr>
        <w:spacing w:before="3"/>
        <w:ind w:left="0" w:right="-3" w:firstLine="0"/>
        <w:mirrorIndents/>
      </w:pPr>
      <w:r w:rsidRPr="00284981">
        <w:t>Da</w:t>
      </w:r>
      <w:r w:rsidRPr="00284981">
        <w:rPr>
          <w:spacing w:val="-6"/>
        </w:rPr>
        <w:t xml:space="preserve"> </w:t>
      </w:r>
      <w:r w:rsidRPr="00284981">
        <w:t>Vistoria:</w:t>
      </w:r>
    </w:p>
    <w:p w:rsidR="00F10DB4" w:rsidRPr="00284981" w:rsidRDefault="00F10DB4" w:rsidP="00F10DB4">
      <w:pPr>
        <w:pStyle w:val="PargrafodaLista"/>
        <w:widowControl w:val="0"/>
        <w:numPr>
          <w:ilvl w:val="4"/>
          <w:numId w:val="7"/>
        </w:numPr>
        <w:ind w:left="0" w:right="-3" w:firstLine="0"/>
        <w:mirrorIndents/>
      </w:pPr>
      <w:r w:rsidRPr="00284981">
        <w:t>Os licitantes poderão</w:t>
      </w:r>
      <w:r w:rsidRPr="00284981">
        <w:rPr>
          <w:spacing w:val="1"/>
        </w:rPr>
        <w:t xml:space="preserve"> </w:t>
      </w:r>
      <w:r w:rsidRPr="00284981">
        <w:t>vistoriar o</w:t>
      </w:r>
      <w:r w:rsidRPr="00284981">
        <w:rPr>
          <w:spacing w:val="1"/>
        </w:rPr>
        <w:t xml:space="preserve"> </w:t>
      </w:r>
      <w:r w:rsidRPr="00284981">
        <w:t>local onde será executada a obra até o último</w:t>
      </w:r>
      <w:r w:rsidRPr="00284981">
        <w:rPr>
          <w:spacing w:val="60"/>
        </w:rPr>
        <w:t xml:space="preserve"> </w:t>
      </w:r>
      <w:r w:rsidRPr="00284981">
        <w:t>dia</w:t>
      </w:r>
      <w:r w:rsidRPr="00284981">
        <w:rPr>
          <w:spacing w:val="1"/>
        </w:rPr>
        <w:t xml:space="preserve"> </w:t>
      </w:r>
      <w:r w:rsidRPr="00284981">
        <w:t>útil anterior à data fixada para a abertura da sessão pública, com o objetivo de inteirar-se das</w:t>
      </w:r>
      <w:r w:rsidRPr="00284981">
        <w:rPr>
          <w:spacing w:val="1"/>
        </w:rPr>
        <w:t xml:space="preserve"> </w:t>
      </w:r>
      <w:r w:rsidRPr="00284981">
        <w:t>condições e grau de dificuldade existentes, por meio de representante devidamente habilitado</w:t>
      </w:r>
      <w:r w:rsidRPr="00284981">
        <w:rPr>
          <w:spacing w:val="1"/>
        </w:rPr>
        <w:t xml:space="preserve"> </w:t>
      </w:r>
      <w:r w:rsidRPr="00284981">
        <w:t>junto</w:t>
      </w:r>
      <w:r w:rsidRPr="00284981">
        <w:rPr>
          <w:spacing w:val="1"/>
        </w:rPr>
        <w:t xml:space="preserve"> </w:t>
      </w:r>
      <w:r w:rsidRPr="00284981">
        <w:t>ao</w:t>
      </w:r>
      <w:r w:rsidRPr="00284981">
        <w:rPr>
          <w:spacing w:val="6"/>
        </w:rPr>
        <w:t xml:space="preserve"> </w:t>
      </w:r>
      <w:r w:rsidRPr="00284981">
        <w:t>CREA/CAU.</w:t>
      </w:r>
    </w:p>
    <w:p w:rsidR="00F10DB4" w:rsidRPr="00284981" w:rsidRDefault="00F10DB4" w:rsidP="00F10DB4">
      <w:pPr>
        <w:pStyle w:val="PargrafodaLista"/>
        <w:numPr>
          <w:ilvl w:val="4"/>
          <w:numId w:val="7"/>
        </w:numPr>
        <w:ind w:left="0" w:firstLine="0"/>
      </w:pPr>
      <w:r w:rsidRPr="00284981">
        <w:t>Quando da visita ao local da obra, deve obter, por sua exclusiva responsabilidade,</w:t>
      </w:r>
      <w:r w:rsidRPr="00284981">
        <w:rPr>
          <w:spacing w:val="1"/>
        </w:rPr>
        <w:t xml:space="preserve"> </w:t>
      </w:r>
      <w:r w:rsidRPr="00284981">
        <w:t>toda a informação necessária para o preparo de sua proposta. A visita ao local deverá ser</w:t>
      </w:r>
      <w:r w:rsidRPr="00284981">
        <w:rPr>
          <w:spacing w:val="1"/>
        </w:rPr>
        <w:t xml:space="preserve"> </w:t>
      </w:r>
      <w:r w:rsidRPr="00284981">
        <w:t>agendada</w:t>
      </w:r>
      <w:r w:rsidRPr="00284981">
        <w:rPr>
          <w:spacing w:val="-1"/>
        </w:rPr>
        <w:t xml:space="preserve"> </w:t>
      </w:r>
      <w:r w:rsidRPr="00284981">
        <w:t>pelo</w:t>
      </w:r>
      <w:r w:rsidRPr="00284981">
        <w:rPr>
          <w:spacing w:val="5"/>
        </w:rPr>
        <w:t xml:space="preserve"> </w:t>
      </w:r>
      <w:r w:rsidRPr="00284981">
        <w:t>telefone (46)3563-8000-Departamento de Engenharia</w:t>
      </w:r>
      <w:r w:rsidRPr="00284981">
        <w:tab/>
        <w:t>até o dia 15/07/2024.</w:t>
      </w:r>
    </w:p>
    <w:p w:rsidR="00F10DB4" w:rsidRPr="00284981" w:rsidRDefault="00F10DB4" w:rsidP="00F10DB4">
      <w:pPr>
        <w:pStyle w:val="PargrafodaLista"/>
        <w:numPr>
          <w:ilvl w:val="4"/>
          <w:numId w:val="7"/>
        </w:numPr>
        <w:ind w:left="0" w:firstLine="0"/>
      </w:pPr>
      <w:r w:rsidRPr="00284981">
        <w:t>Após</w:t>
      </w:r>
      <w:r w:rsidRPr="00284981">
        <w:rPr>
          <w:spacing w:val="-5"/>
        </w:rPr>
        <w:t xml:space="preserve"> </w:t>
      </w:r>
      <w:r w:rsidRPr="00284981">
        <w:t>a</w:t>
      </w:r>
      <w:r w:rsidRPr="00284981">
        <w:rPr>
          <w:spacing w:val="-3"/>
        </w:rPr>
        <w:t xml:space="preserve"> </w:t>
      </w:r>
      <w:r w:rsidRPr="00284981">
        <w:t>visita,</w:t>
      </w:r>
      <w:r w:rsidRPr="00284981">
        <w:rPr>
          <w:spacing w:val="-1"/>
        </w:rPr>
        <w:t xml:space="preserve"> </w:t>
      </w:r>
      <w:r w:rsidRPr="00284981">
        <w:t>será</w:t>
      </w:r>
      <w:r w:rsidRPr="00284981">
        <w:rPr>
          <w:spacing w:val="-4"/>
        </w:rPr>
        <w:t xml:space="preserve"> </w:t>
      </w:r>
      <w:r w:rsidRPr="00284981">
        <w:t>emitido</w:t>
      </w:r>
      <w:r w:rsidRPr="00284981">
        <w:rPr>
          <w:spacing w:val="6"/>
        </w:rPr>
        <w:t xml:space="preserve"> </w:t>
      </w:r>
      <w:r w:rsidRPr="00284981">
        <w:t>atestado</w:t>
      </w:r>
      <w:r w:rsidRPr="00284981">
        <w:rPr>
          <w:spacing w:val="1"/>
        </w:rPr>
        <w:t xml:space="preserve"> </w:t>
      </w:r>
      <w:r w:rsidRPr="00284981">
        <w:t>de</w:t>
      </w:r>
      <w:r w:rsidRPr="00284981">
        <w:rPr>
          <w:spacing w:val="-13"/>
        </w:rPr>
        <w:t xml:space="preserve"> </w:t>
      </w:r>
      <w:r w:rsidRPr="00284981">
        <w:t>visita</w:t>
      </w:r>
      <w:r w:rsidRPr="00284981">
        <w:rPr>
          <w:spacing w:val="-3"/>
        </w:rPr>
        <w:t xml:space="preserve"> </w:t>
      </w:r>
      <w:r w:rsidRPr="00284981">
        <w:t>(ANEXO</w:t>
      </w:r>
      <w:r w:rsidRPr="00284981">
        <w:rPr>
          <w:spacing w:val="-4"/>
        </w:rPr>
        <w:t xml:space="preserve"> </w:t>
      </w:r>
      <w:r w:rsidRPr="00284981">
        <w:t>VI)</w:t>
      </w:r>
      <w:r w:rsidRPr="00284981">
        <w:rPr>
          <w:spacing w:val="-5"/>
        </w:rPr>
        <w:t xml:space="preserve"> </w:t>
      </w:r>
      <w:r w:rsidRPr="00284981">
        <w:t>pelo</w:t>
      </w:r>
      <w:r w:rsidRPr="00284981">
        <w:rPr>
          <w:spacing w:val="1"/>
        </w:rPr>
        <w:t xml:space="preserve"> </w:t>
      </w:r>
      <w:r w:rsidRPr="00284981">
        <w:t>Município.</w:t>
      </w:r>
    </w:p>
    <w:p w:rsidR="00F10DB4" w:rsidRPr="00284981" w:rsidRDefault="00F10DB4" w:rsidP="00F10DB4">
      <w:pPr>
        <w:pStyle w:val="PargrafodaLista"/>
        <w:widowControl w:val="0"/>
        <w:numPr>
          <w:ilvl w:val="4"/>
          <w:numId w:val="7"/>
        </w:numPr>
        <w:ind w:left="0" w:right="-3" w:firstLine="0"/>
        <w:mirrorIndents/>
      </w:pPr>
      <w:r w:rsidRPr="00284981">
        <w:t>Ainda</w:t>
      </w:r>
      <w:r w:rsidRPr="00284981">
        <w:rPr>
          <w:spacing w:val="1"/>
        </w:rPr>
        <w:t xml:space="preserve"> </w:t>
      </w:r>
      <w:r w:rsidRPr="00284981">
        <w:t>que</w:t>
      </w:r>
      <w:r w:rsidRPr="00284981">
        <w:rPr>
          <w:spacing w:val="1"/>
        </w:rPr>
        <w:t xml:space="preserve"> </w:t>
      </w:r>
      <w:r w:rsidRPr="00284981">
        <w:t>os</w:t>
      </w:r>
      <w:r w:rsidRPr="00284981">
        <w:rPr>
          <w:spacing w:val="1"/>
        </w:rPr>
        <w:t xml:space="preserve"> </w:t>
      </w:r>
      <w:r w:rsidRPr="00284981">
        <w:t>licitantes</w:t>
      </w:r>
      <w:r w:rsidRPr="00284981">
        <w:rPr>
          <w:spacing w:val="1"/>
        </w:rPr>
        <w:t xml:space="preserve"> </w:t>
      </w:r>
      <w:r w:rsidRPr="00284981">
        <w:t>optem</w:t>
      </w:r>
      <w:r w:rsidRPr="00284981">
        <w:rPr>
          <w:spacing w:val="1"/>
        </w:rPr>
        <w:t xml:space="preserve"> </w:t>
      </w:r>
      <w:r w:rsidRPr="00284981">
        <w:t>por</w:t>
      </w:r>
      <w:r w:rsidRPr="00284981">
        <w:rPr>
          <w:spacing w:val="1"/>
        </w:rPr>
        <w:t xml:space="preserve"> </w:t>
      </w:r>
      <w:r w:rsidRPr="00284981">
        <w:t>não</w:t>
      </w:r>
      <w:r w:rsidRPr="00284981">
        <w:rPr>
          <w:spacing w:val="1"/>
        </w:rPr>
        <w:t xml:space="preserve"> </w:t>
      </w:r>
      <w:r w:rsidRPr="00284981">
        <w:t>realizar</w:t>
      </w:r>
      <w:r w:rsidRPr="00284981">
        <w:rPr>
          <w:spacing w:val="1"/>
        </w:rPr>
        <w:t xml:space="preserve"> </w:t>
      </w:r>
      <w:r w:rsidRPr="00284981">
        <w:t>a</w:t>
      </w:r>
      <w:r w:rsidRPr="00284981">
        <w:rPr>
          <w:spacing w:val="1"/>
        </w:rPr>
        <w:t xml:space="preserve"> </w:t>
      </w:r>
      <w:r w:rsidRPr="00284981">
        <w:t>vistoria,</w:t>
      </w:r>
      <w:r w:rsidRPr="00284981">
        <w:rPr>
          <w:spacing w:val="1"/>
        </w:rPr>
        <w:t xml:space="preserve"> </w:t>
      </w:r>
      <w:r w:rsidRPr="00284981">
        <w:t>deverão</w:t>
      </w:r>
      <w:r w:rsidRPr="00284981">
        <w:rPr>
          <w:spacing w:val="1"/>
        </w:rPr>
        <w:t xml:space="preserve"> </w:t>
      </w:r>
      <w:r w:rsidRPr="00284981">
        <w:t>apresentar</w:t>
      </w:r>
      <w:r w:rsidRPr="00284981">
        <w:rPr>
          <w:spacing w:val="1"/>
        </w:rPr>
        <w:t xml:space="preserve"> </w:t>
      </w:r>
      <w:r w:rsidRPr="00284981">
        <w:t>declaração</w:t>
      </w:r>
      <w:r w:rsidRPr="00284981">
        <w:rPr>
          <w:spacing w:val="1"/>
        </w:rPr>
        <w:t xml:space="preserve"> </w:t>
      </w:r>
      <w:r w:rsidRPr="00284981">
        <w:t>formal assinada pelo</w:t>
      </w:r>
      <w:r w:rsidRPr="00284981">
        <w:rPr>
          <w:spacing w:val="1"/>
        </w:rPr>
        <w:t xml:space="preserve"> </w:t>
      </w:r>
      <w:r w:rsidRPr="00284981">
        <w:t>responsável técnico</w:t>
      </w:r>
      <w:r w:rsidRPr="00284981">
        <w:rPr>
          <w:spacing w:val="1"/>
        </w:rPr>
        <w:t xml:space="preserve"> </w:t>
      </w:r>
      <w:r w:rsidRPr="00284981">
        <w:t>do</w:t>
      </w:r>
      <w:r w:rsidRPr="00284981">
        <w:rPr>
          <w:spacing w:val="60"/>
        </w:rPr>
        <w:t xml:space="preserve"> </w:t>
      </w:r>
      <w:r w:rsidRPr="00284981">
        <w:t>licitante acerca do conhecimento</w:t>
      </w:r>
      <w:r w:rsidRPr="00284981">
        <w:rPr>
          <w:spacing w:val="1"/>
        </w:rPr>
        <w:t xml:space="preserve"> </w:t>
      </w:r>
      <w:r w:rsidRPr="00284981">
        <w:t>pleno das condições e peculiaridades da contratação, assumindo total responsabilidade por</w:t>
      </w:r>
      <w:r w:rsidRPr="00284981">
        <w:rPr>
          <w:spacing w:val="1"/>
        </w:rPr>
        <w:t xml:space="preserve"> </w:t>
      </w:r>
      <w:r w:rsidRPr="00284981">
        <w:t>esse</w:t>
      </w:r>
      <w:r w:rsidRPr="00284981">
        <w:rPr>
          <w:spacing w:val="1"/>
        </w:rPr>
        <w:t xml:space="preserve"> </w:t>
      </w:r>
      <w:r w:rsidRPr="00284981">
        <w:t>fato</w:t>
      </w:r>
      <w:r w:rsidRPr="00284981">
        <w:rPr>
          <w:spacing w:val="1"/>
        </w:rPr>
        <w:t xml:space="preserve"> </w:t>
      </w:r>
      <w:r w:rsidRPr="00284981">
        <w:t>e</w:t>
      </w:r>
      <w:r w:rsidRPr="00284981">
        <w:rPr>
          <w:spacing w:val="1"/>
        </w:rPr>
        <w:t xml:space="preserve"> </w:t>
      </w:r>
      <w:r w:rsidRPr="00284981">
        <w:t>informando</w:t>
      </w:r>
      <w:r w:rsidRPr="00284981">
        <w:rPr>
          <w:spacing w:val="1"/>
        </w:rPr>
        <w:t xml:space="preserve"> </w:t>
      </w:r>
      <w:r w:rsidRPr="00284981">
        <w:t>que</w:t>
      </w:r>
      <w:r w:rsidRPr="00284981">
        <w:rPr>
          <w:spacing w:val="1"/>
        </w:rPr>
        <w:t xml:space="preserve"> </w:t>
      </w:r>
      <w:r w:rsidRPr="00284981">
        <w:t>não</w:t>
      </w:r>
      <w:r w:rsidRPr="00284981">
        <w:rPr>
          <w:spacing w:val="1"/>
        </w:rPr>
        <w:t xml:space="preserve"> </w:t>
      </w:r>
      <w:r w:rsidRPr="00284981">
        <w:t>o</w:t>
      </w:r>
      <w:r w:rsidRPr="00284981">
        <w:rPr>
          <w:spacing w:val="1"/>
        </w:rPr>
        <w:t xml:space="preserve"> </w:t>
      </w:r>
      <w:r w:rsidRPr="00284981">
        <w:t>utilizará</w:t>
      </w:r>
      <w:r w:rsidRPr="00284981">
        <w:rPr>
          <w:spacing w:val="1"/>
        </w:rPr>
        <w:t xml:space="preserve"> </w:t>
      </w:r>
      <w:r w:rsidRPr="00284981">
        <w:t>para</w:t>
      </w:r>
      <w:r w:rsidRPr="00284981">
        <w:rPr>
          <w:spacing w:val="1"/>
        </w:rPr>
        <w:t xml:space="preserve"> </w:t>
      </w:r>
      <w:r w:rsidRPr="00284981">
        <w:t>quaisquer</w:t>
      </w:r>
      <w:r w:rsidRPr="00284981">
        <w:rPr>
          <w:spacing w:val="1"/>
        </w:rPr>
        <w:t xml:space="preserve"> </w:t>
      </w:r>
      <w:r w:rsidRPr="00284981">
        <w:t>questionamentos</w:t>
      </w:r>
      <w:r w:rsidRPr="00284981">
        <w:rPr>
          <w:spacing w:val="1"/>
        </w:rPr>
        <w:t xml:space="preserve"> </w:t>
      </w:r>
      <w:r w:rsidRPr="00284981">
        <w:t>futuros</w:t>
      </w:r>
      <w:r w:rsidRPr="00284981">
        <w:rPr>
          <w:spacing w:val="1"/>
        </w:rPr>
        <w:t xml:space="preserve"> </w:t>
      </w:r>
      <w:r w:rsidRPr="00284981">
        <w:t>que</w:t>
      </w:r>
      <w:r w:rsidRPr="00284981">
        <w:rPr>
          <w:spacing w:val="-57"/>
        </w:rPr>
        <w:t xml:space="preserve"> </w:t>
      </w:r>
      <w:r w:rsidRPr="00284981">
        <w:t>ensejem avenças técnicas ou financeiras com a contratante, conforme modelo constante no</w:t>
      </w:r>
      <w:r w:rsidRPr="00284981">
        <w:rPr>
          <w:spacing w:val="1"/>
        </w:rPr>
        <w:t xml:space="preserve"> </w:t>
      </w:r>
      <w:r w:rsidRPr="00284981">
        <w:t>ANEXO VII.1 deste</w:t>
      </w:r>
      <w:r w:rsidRPr="00284981">
        <w:rPr>
          <w:spacing w:val="-4"/>
        </w:rPr>
        <w:t xml:space="preserve"> </w:t>
      </w:r>
      <w:r w:rsidRPr="00284981">
        <w:t>Edital.</w:t>
      </w:r>
    </w:p>
    <w:p w:rsidR="00F10DB4" w:rsidRPr="00284981" w:rsidRDefault="00F10DB4" w:rsidP="00F10DB4">
      <w:pPr>
        <w:pStyle w:val="PargrafodaLista"/>
        <w:widowControl w:val="0"/>
        <w:numPr>
          <w:ilvl w:val="4"/>
          <w:numId w:val="7"/>
        </w:numPr>
        <w:tabs>
          <w:tab w:val="left" w:pos="1134"/>
        </w:tabs>
        <w:spacing w:before="2"/>
        <w:ind w:left="0" w:right="-3" w:firstLine="0"/>
        <w:mirrorIndents/>
        <w:rPr>
          <w:b/>
        </w:rPr>
      </w:pPr>
      <w:r w:rsidRPr="00284981">
        <w:rPr>
          <w:b/>
        </w:rPr>
        <w:t>Declarações</w:t>
      </w:r>
    </w:p>
    <w:p w:rsidR="00F10DB4" w:rsidRPr="00284981" w:rsidRDefault="00F10DB4" w:rsidP="00F10DB4">
      <w:pPr>
        <w:pStyle w:val="PargrafodaLista"/>
        <w:widowControl w:val="0"/>
        <w:numPr>
          <w:ilvl w:val="4"/>
          <w:numId w:val="7"/>
        </w:numPr>
        <w:spacing w:before="2"/>
        <w:ind w:left="0" w:right="-3" w:firstLine="0"/>
        <w:mirrorIndents/>
      </w:pPr>
      <w:r w:rsidRPr="00284981">
        <w:rPr>
          <w:shd w:val="clear" w:color="auto" w:fill="FFFFFF"/>
        </w:rPr>
        <w:t>Declaração de que o Licitante se compromete a comprovar, quando da assinatura do</w:t>
      </w:r>
      <w:r w:rsidRPr="00284981">
        <w:rPr>
          <w:spacing w:val="1"/>
        </w:rPr>
        <w:t xml:space="preserve"> </w:t>
      </w:r>
      <w:r w:rsidRPr="00284981">
        <w:t>contrato, os vínculos, empregatícios ou contratuais,</w:t>
      </w:r>
      <w:r w:rsidRPr="00284981">
        <w:rPr>
          <w:spacing w:val="1"/>
        </w:rPr>
        <w:t xml:space="preserve"> </w:t>
      </w:r>
      <w:r w:rsidRPr="00284981">
        <w:t>do</w:t>
      </w:r>
      <w:r w:rsidRPr="00284981">
        <w:rPr>
          <w:spacing w:val="1"/>
        </w:rPr>
        <w:t xml:space="preserve"> </w:t>
      </w:r>
      <w:r w:rsidRPr="00284981">
        <w:t>responsável técnico</w:t>
      </w:r>
      <w:r w:rsidRPr="00284981">
        <w:rPr>
          <w:spacing w:val="1"/>
        </w:rPr>
        <w:t xml:space="preserve"> </w:t>
      </w:r>
      <w:r w:rsidRPr="00284981">
        <w:t>ou</w:t>
      </w:r>
      <w:r w:rsidRPr="00284981">
        <w:rPr>
          <w:spacing w:val="1"/>
        </w:rPr>
        <w:t xml:space="preserve"> </w:t>
      </w:r>
      <w:r w:rsidRPr="00284981">
        <w:t>da equipe</w:t>
      </w:r>
      <w:r w:rsidRPr="00284981">
        <w:rPr>
          <w:spacing w:val="1"/>
        </w:rPr>
        <w:t xml:space="preserve"> </w:t>
      </w:r>
      <w:r w:rsidRPr="00284981">
        <w:rPr>
          <w:shd w:val="clear" w:color="auto" w:fill="FFFFFF"/>
        </w:rPr>
        <w:t>técnica (se houver),</w:t>
      </w:r>
      <w:r w:rsidRPr="00284981">
        <w:rPr>
          <w:spacing w:val="3"/>
          <w:shd w:val="clear" w:color="auto" w:fill="FFFFFF"/>
        </w:rPr>
        <w:t xml:space="preserve"> </w:t>
      </w:r>
      <w:r w:rsidRPr="00284981">
        <w:rPr>
          <w:shd w:val="clear" w:color="auto" w:fill="FFFFFF"/>
        </w:rPr>
        <w:t>no</w:t>
      </w:r>
      <w:r w:rsidRPr="00284981">
        <w:rPr>
          <w:spacing w:val="4"/>
          <w:shd w:val="clear" w:color="auto" w:fill="FFFFFF"/>
        </w:rPr>
        <w:t xml:space="preserve"> </w:t>
      </w:r>
      <w:r w:rsidRPr="00284981">
        <w:rPr>
          <w:shd w:val="clear" w:color="auto" w:fill="FFFFFF"/>
        </w:rPr>
        <w:t>caso</w:t>
      </w:r>
      <w:r w:rsidRPr="00284981">
        <w:rPr>
          <w:spacing w:val="1"/>
          <w:shd w:val="clear" w:color="auto" w:fill="FFFFFF"/>
        </w:rPr>
        <w:t xml:space="preserve"> </w:t>
      </w:r>
      <w:r w:rsidRPr="00284981">
        <w:rPr>
          <w:shd w:val="clear" w:color="auto" w:fill="FFFFFF"/>
        </w:rPr>
        <w:t>de ser</w:t>
      </w:r>
      <w:r w:rsidRPr="00284981">
        <w:rPr>
          <w:spacing w:val="1"/>
          <w:shd w:val="clear" w:color="auto" w:fill="FFFFFF"/>
        </w:rPr>
        <w:t xml:space="preserve"> </w:t>
      </w:r>
      <w:r w:rsidRPr="00284981">
        <w:rPr>
          <w:shd w:val="clear" w:color="auto" w:fill="FFFFFF"/>
        </w:rPr>
        <w:t>a</w:t>
      </w:r>
      <w:r w:rsidRPr="00284981">
        <w:rPr>
          <w:spacing w:val="-5"/>
          <w:shd w:val="clear" w:color="auto" w:fill="FFFFFF"/>
        </w:rPr>
        <w:t xml:space="preserve"> </w:t>
      </w:r>
      <w:r w:rsidRPr="00284981">
        <w:rPr>
          <w:shd w:val="clear" w:color="auto" w:fill="FFFFFF"/>
        </w:rPr>
        <w:t>vencedora da</w:t>
      </w:r>
      <w:r w:rsidRPr="00284981">
        <w:rPr>
          <w:spacing w:val="-5"/>
          <w:shd w:val="clear" w:color="auto" w:fill="FFFFFF"/>
        </w:rPr>
        <w:t xml:space="preserve"> </w:t>
      </w:r>
      <w:r w:rsidRPr="00284981">
        <w:rPr>
          <w:shd w:val="clear" w:color="auto" w:fill="FFFFFF"/>
        </w:rPr>
        <w:t>presente</w:t>
      </w:r>
      <w:r w:rsidRPr="00284981">
        <w:rPr>
          <w:spacing w:val="4"/>
          <w:shd w:val="clear" w:color="auto" w:fill="FFFFFF"/>
        </w:rPr>
        <w:t xml:space="preserve"> </w:t>
      </w:r>
      <w:r w:rsidRPr="00284981">
        <w:rPr>
          <w:shd w:val="clear" w:color="auto" w:fill="FFFFFF"/>
        </w:rPr>
        <w:t>licitaçã</w:t>
      </w:r>
      <w:r w:rsidRPr="00284981">
        <w:t>o,</w:t>
      </w:r>
      <w:r w:rsidRPr="00284981">
        <w:rPr>
          <w:spacing w:val="4"/>
        </w:rPr>
        <w:t xml:space="preserve"> </w:t>
      </w:r>
      <w:r w:rsidRPr="00284981">
        <w:t>Anexo</w:t>
      </w:r>
      <w:r w:rsidRPr="00284981">
        <w:rPr>
          <w:spacing w:val="4"/>
        </w:rPr>
        <w:t xml:space="preserve"> </w:t>
      </w:r>
      <w:r w:rsidRPr="00284981">
        <w:t>IX.</w:t>
      </w:r>
    </w:p>
    <w:p w:rsidR="00F10DB4" w:rsidRPr="00284981" w:rsidRDefault="00F10DB4" w:rsidP="00F10DB4">
      <w:pPr>
        <w:pStyle w:val="PargrafodaLista"/>
        <w:widowControl w:val="0"/>
        <w:numPr>
          <w:ilvl w:val="4"/>
          <w:numId w:val="7"/>
        </w:numPr>
        <w:tabs>
          <w:tab w:val="left" w:pos="1134"/>
        </w:tabs>
        <w:ind w:left="0" w:right="-3" w:firstLine="0"/>
        <w:mirrorIndents/>
      </w:pPr>
      <w:r w:rsidRPr="00284981">
        <w:rPr>
          <w:shd w:val="clear" w:color="auto" w:fill="FFFFFF"/>
        </w:rPr>
        <w:t>Declaração de que não possui, em seu quadro funcional,</w:t>
      </w:r>
      <w:r w:rsidRPr="00284981">
        <w:rPr>
          <w:spacing w:val="60"/>
          <w:shd w:val="clear" w:color="auto" w:fill="FFFFFF"/>
        </w:rPr>
        <w:t xml:space="preserve"> </w:t>
      </w:r>
      <w:r w:rsidRPr="00284981">
        <w:rPr>
          <w:shd w:val="clear" w:color="auto" w:fill="FFFFFF"/>
        </w:rPr>
        <w:t>menores de dezoito anos</w:t>
      </w:r>
      <w:r w:rsidRPr="00284981">
        <w:rPr>
          <w:spacing w:val="1"/>
        </w:rPr>
        <w:t xml:space="preserve"> </w:t>
      </w:r>
      <w:r w:rsidRPr="00284981">
        <w:t>em trabalho noturno, perigoso ou insalubre, nem menores de dezesseis anos, em qualquer</w:t>
      </w:r>
      <w:r w:rsidRPr="00284981">
        <w:rPr>
          <w:spacing w:val="1"/>
        </w:rPr>
        <w:t xml:space="preserve"> </w:t>
      </w:r>
      <w:r w:rsidRPr="00284981">
        <w:t>trabalho, salvo na condição de aprendiz, a partir de quatorze anos (Lei Federal n.º 9.854 de</w:t>
      </w:r>
      <w:r w:rsidRPr="00284981">
        <w:rPr>
          <w:spacing w:val="1"/>
        </w:rPr>
        <w:t xml:space="preserve"> </w:t>
      </w:r>
      <w:r w:rsidRPr="00284981">
        <w:t>27/10/1999), conforme documento “Declaração de Conhecimento e Atendimento Critérios</w:t>
      </w:r>
      <w:r w:rsidRPr="00284981">
        <w:rPr>
          <w:spacing w:val="1"/>
        </w:rPr>
        <w:t xml:space="preserve"> </w:t>
      </w:r>
      <w:r w:rsidRPr="00284981">
        <w:t>Legais</w:t>
      </w:r>
      <w:r w:rsidRPr="00284981">
        <w:rPr>
          <w:spacing w:val="-2"/>
        </w:rPr>
        <w:t xml:space="preserve"> </w:t>
      </w:r>
      <w:r w:rsidRPr="00284981">
        <w:t>e</w:t>
      </w:r>
      <w:r w:rsidRPr="00284981">
        <w:rPr>
          <w:spacing w:val="1"/>
        </w:rPr>
        <w:t xml:space="preserve"> </w:t>
      </w:r>
      <w:r w:rsidRPr="00284981">
        <w:t>Constitucionais”,</w:t>
      </w:r>
      <w:r w:rsidRPr="00284981">
        <w:rPr>
          <w:spacing w:val="4"/>
        </w:rPr>
        <w:t xml:space="preserve"> </w:t>
      </w:r>
      <w:r w:rsidRPr="00284981">
        <w:t>Anexo</w:t>
      </w:r>
      <w:r w:rsidRPr="00284981">
        <w:rPr>
          <w:spacing w:val="5"/>
        </w:rPr>
        <w:t xml:space="preserve"> </w:t>
      </w:r>
      <w:r w:rsidRPr="00284981">
        <w:t>X.</w:t>
      </w:r>
    </w:p>
    <w:p w:rsidR="00F10DB4" w:rsidRPr="00284981" w:rsidRDefault="00F10DB4" w:rsidP="00F10DB4">
      <w:pPr>
        <w:pStyle w:val="PargrafodaLista"/>
        <w:widowControl w:val="0"/>
        <w:numPr>
          <w:ilvl w:val="4"/>
          <w:numId w:val="7"/>
        </w:numPr>
        <w:tabs>
          <w:tab w:val="left" w:pos="1134"/>
        </w:tabs>
        <w:ind w:left="0" w:right="-3" w:firstLine="0"/>
        <w:mirrorIndents/>
      </w:pPr>
      <w:r w:rsidRPr="00284981">
        <w:rPr>
          <w:shd w:val="clear" w:color="auto" w:fill="FFFFFF"/>
        </w:rPr>
        <w:t xml:space="preserve">Declaração de que possui, em seu quadro funcional, </w:t>
      </w:r>
      <w:r w:rsidRPr="00284981">
        <w:t>na condição de aprendiz, a partir de quatorze anos (Lei Federal n.º 9.854 de</w:t>
      </w:r>
      <w:r w:rsidRPr="00284981">
        <w:rPr>
          <w:spacing w:val="1"/>
        </w:rPr>
        <w:t xml:space="preserve"> </w:t>
      </w:r>
      <w:r w:rsidRPr="00284981">
        <w:t>27/10/1999).</w:t>
      </w:r>
    </w:p>
    <w:p w:rsidR="00F10DB4" w:rsidRPr="00284981" w:rsidRDefault="00F10DB4" w:rsidP="00F10DB4">
      <w:pPr>
        <w:pStyle w:val="PargrafodaLista"/>
        <w:widowControl w:val="0"/>
        <w:numPr>
          <w:ilvl w:val="4"/>
          <w:numId w:val="7"/>
        </w:numPr>
        <w:spacing w:before="3"/>
        <w:ind w:left="0" w:right="-3" w:firstLine="0"/>
        <w:mirrorIndents/>
      </w:pPr>
      <w:r w:rsidRPr="00284981">
        <w:rPr>
          <w:shd w:val="clear" w:color="auto" w:fill="FFFFFF"/>
        </w:rPr>
        <w:t>Declaração de Compromisso de Utilização de Produtos e Subprodutos de Madeira e</w:t>
      </w:r>
      <w:r w:rsidRPr="00284981">
        <w:rPr>
          <w:spacing w:val="1"/>
        </w:rPr>
        <w:t xml:space="preserve"> </w:t>
      </w:r>
      <w:r w:rsidRPr="00284981">
        <w:t>de Gerenciamento</w:t>
      </w:r>
      <w:r w:rsidRPr="00284981">
        <w:rPr>
          <w:spacing w:val="5"/>
        </w:rPr>
        <w:t xml:space="preserve"> </w:t>
      </w:r>
      <w:r w:rsidRPr="00284981">
        <w:t>de</w:t>
      </w:r>
      <w:r w:rsidRPr="00284981">
        <w:rPr>
          <w:spacing w:val="-4"/>
        </w:rPr>
        <w:t xml:space="preserve"> </w:t>
      </w:r>
      <w:r w:rsidRPr="00284981">
        <w:t>Resíduos</w:t>
      </w:r>
      <w:r w:rsidRPr="00284981">
        <w:rPr>
          <w:spacing w:val="-1"/>
        </w:rPr>
        <w:t xml:space="preserve"> </w:t>
      </w:r>
      <w:r w:rsidRPr="00284981">
        <w:t>da Construção</w:t>
      </w:r>
      <w:r w:rsidRPr="00284981">
        <w:rPr>
          <w:spacing w:val="13"/>
        </w:rPr>
        <w:t xml:space="preserve"> </w:t>
      </w:r>
      <w:r w:rsidRPr="00284981">
        <w:t>Civil</w:t>
      </w:r>
      <w:r w:rsidRPr="00284981">
        <w:rPr>
          <w:spacing w:val="-8"/>
        </w:rPr>
        <w:t xml:space="preserve"> </w:t>
      </w:r>
      <w:r w:rsidRPr="00284981">
        <w:t>(Anexo</w:t>
      </w:r>
      <w:r w:rsidRPr="00284981">
        <w:rPr>
          <w:spacing w:val="5"/>
        </w:rPr>
        <w:t xml:space="preserve"> </w:t>
      </w:r>
      <w:r w:rsidRPr="00284981">
        <w:t>XI).</w:t>
      </w:r>
    </w:p>
    <w:p w:rsidR="00F10DB4" w:rsidRPr="00284981" w:rsidRDefault="00F10DB4" w:rsidP="00F10DB4">
      <w:pPr>
        <w:pStyle w:val="PargrafodaLista"/>
        <w:widowControl w:val="0"/>
        <w:numPr>
          <w:ilvl w:val="0"/>
          <w:numId w:val="3"/>
        </w:numPr>
        <w:tabs>
          <w:tab w:val="left" w:pos="284"/>
        </w:tabs>
        <w:spacing w:before="3"/>
        <w:ind w:left="0" w:right="-3" w:firstLine="0"/>
        <w:mirrorIndents/>
      </w:pPr>
      <w:r w:rsidRPr="00284981">
        <w:rPr>
          <w:shd w:val="clear" w:color="auto" w:fill="FFFFFF"/>
        </w:rPr>
        <w:t>No que diz respeito ao Gerenciamento de Resíduos da Construção Civil, a empresa deverá</w:t>
      </w:r>
      <w:r w:rsidRPr="00284981">
        <w:rPr>
          <w:spacing w:val="1"/>
        </w:rPr>
        <w:t xml:space="preserve"> </w:t>
      </w:r>
      <w:r w:rsidRPr="00284981">
        <w:t>executar a obra de acordo com a Resolução do CONAMA n.º 307, de 5 de julho de 2002 e</w:t>
      </w:r>
      <w:r w:rsidRPr="00284981">
        <w:rPr>
          <w:spacing w:val="1"/>
        </w:rPr>
        <w:t xml:space="preserve"> </w:t>
      </w:r>
      <w:r w:rsidRPr="00284981">
        <w:rPr>
          <w:shd w:val="clear" w:color="auto" w:fill="FFFFFF"/>
        </w:rPr>
        <w:t>suas</w:t>
      </w:r>
      <w:r w:rsidRPr="00284981">
        <w:rPr>
          <w:spacing w:val="-3"/>
          <w:shd w:val="clear" w:color="auto" w:fill="FFFFFF"/>
        </w:rPr>
        <w:t xml:space="preserve"> </w:t>
      </w:r>
      <w:r w:rsidRPr="00284981">
        <w:rPr>
          <w:shd w:val="clear" w:color="auto" w:fill="FFFFFF"/>
        </w:rPr>
        <w:t>alterações</w:t>
      </w:r>
      <w:r w:rsidRPr="00284981">
        <w:rPr>
          <w:spacing w:val="-3"/>
          <w:shd w:val="clear" w:color="auto" w:fill="FFFFFF"/>
        </w:rPr>
        <w:t xml:space="preserve"> </w:t>
      </w:r>
      <w:r w:rsidRPr="00284981">
        <w:rPr>
          <w:shd w:val="clear" w:color="auto" w:fill="FFFFFF"/>
        </w:rPr>
        <w:t>e</w:t>
      </w:r>
      <w:r w:rsidRPr="00284981">
        <w:rPr>
          <w:spacing w:val="-2"/>
          <w:shd w:val="clear" w:color="auto" w:fill="FFFFFF"/>
        </w:rPr>
        <w:t xml:space="preserve"> </w:t>
      </w:r>
      <w:r w:rsidRPr="00284981">
        <w:rPr>
          <w:shd w:val="clear" w:color="auto" w:fill="FFFFFF"/>
        </w:rPr>
        <w:t>com</w:t>
      </w:r>
      <w:r w:rsidRPr="00284981">
        <w:rPr>
          <w:spacing w:val="-9"/>
          <w:shd w:val="clear" w:color="auto" w:fill="FFFFFF"/>
        </w:rPr>
        <w:t xml:space="preserve"> </w:t>
      </w:r>
      <w:r w:rsidRPr="00284981">
        <w:rPr>
          <w:shd w:val="clear" w:color="auto" w:fill="FFFFFF"/>
        </w:rPr>
        <w:t>a</w:t>
      </w:r>
      <w:r w:rsidRPr="00284981">
        <w:rPr>
          <w:spacing w:val="3"/>
          <w:shd w:val="clear" w:color="auto" w:fill="FFFFFF"/>
        </w:rPr>
        <w:t xml:space="preserve"> </w:t>
      </w:r>
      <w:r w:rsidRPr="00284981">
        <w:rPr>
          <w:shd w:val="clear" w:color="auto" w:fill="FFFFFF"/>
        </w:rPr>
        <w:t>legislação</w:t>
      </w:r>
      <w:r w:rsidRPr="00284981">
        <w:rPr>
          <w:spacing w:val="3"/>
          <w:shd w:val="clear" w:color="auto" w:fill="FFFFFF"/>
        </w:rPr>
        <w:t xml:space="preserve"> </w:t>
      </w:r>
      <w:r w:rsidRPr="00284981">
        <w:rPr>
          <w:shd w:val="clear" w:color="auto" w:fill="FFFFFF"/>
        </w:rPr>
        <w:t>pertinente</w:t>
      </w:r>
      <w:r w:rsidRPr="00284981">
        <w:rPr>
          <w:spacing w:val="-2"/>
          <w:shd w:val="clear" w:color="auto" w:fill="FFFFFF"/>
        </w:rPr>
        <w:t xml:space="preserve"> </w:t>
      </w:r>
      <w:r w:rsidRPr="00284981">
        <w:rPr>
          <w:shd w:val="clear" w:color="auto" w:fill="FFFFFF"/>
        </w:rPr>
        <w:t>do município</w:t>
      </w:r>
      <w:r w:rsidRPr="00284981">
        <w:rPr>
          <w:spacing w:val="3"/>
          <w:shd w:val="clear" w:color="auto" w:fill="FFFFFF"/>
        </w:rPr>
        <w:t xml:space="preserve"> </w:t>
      </w:r>
      <w:r w:rsidRPr="00284981">
        <w:rPr>
          <w:shd w:val="clear" w:color="auto" w:fill="FFFFFF"/>
        </w:rPr>
        <w:t>onde</w:t>
      </w:r>
      <w:r w:rsidRPr="00284981">
        <w:rPr>
          <w:spacing w:val="-2"/>
          <w:shd w:val="clear" w:color="auto" w:fill="FFFFFF"/>
        </w:rPr>
        <w:t xml:space="preserve"> </w:t>
      </w:r>
      <w:r w:rsidRPr="00284981">
        <w:rPr>
          <w:shd w:val="clear" w:color="auto" w:fill="FFFFFF"/>
        </w:rPr>
        <w:t>a</w:t>
      </w:r>
      <w:r w:rsidRPr="00284981">
        <w:rPr>
          <w:spacing w:val="-2"/>
          <w:shd w:val="clear" w:color="auto" w:fill="FFFFFF"/>
        </w:rPr>
        <w:t xml:space="preserve"> </w:t>
      </w:r>
      <w:r w:rsidRPr="00284981">
        <w:rPr>
          <w:shd w:val="clear" w:color="auto" w:fill="FFFFFF"/>
        </w:rPr>
        <w:t>empresa</w:t>
      </w:r>
      <w:r w:rsidRPr="00284981">
        <w:rPr>
          <w:spacing w:val="-1"/>
          <w:shd w:val="clear" w:color="auto" w:fill="FFFFFF"/>
        </w:rPr>
        <w:t xml:space="preserve"> </w:t>
      </w:r>
      <w:r w:rsidRPr="00284981">
        <w:rPr>
          <w:shd w:val="clear" w:color="auto" w:fill="FFFFFF"/>
        </w:rPr>
        <w:t>será</w:t>
      </w:r>
      <w:r w:rsidRPr="00284981">
        <w:rPr>
          <w:spacing w:val="-2"/>
          <w:shd w:val="clear" w:color="auto" w:fill="FFFFFF"/>
        </w:rPr>
        <w:t xml:space="preserve"> </w:t>
      </w:r>
      <w:r w:rsidRPr="00284981">
        <w:rPr>
          <w:shd w:val="clear" w:color="auto" w:fill="FFFFFF"/>
        </w:rPr>
        <w:t>construída.</w:t>
      </w:r>
    </w:p>
    <w:p w:rsidR="00F10DB4" w:rsidRPr="00284981" w:rsidRDefault="00F10DB4" w:rsidP="00F10DB4">
      <w:pPr>
        <w:pStyle w:val="PargrafodaLista"/>
        <w:widowControl w:val="0"/>
        <w:numPr>
          <w:ilvl w:val="0"/>
          <w:numId w:val="3"/>
        </w:numPr>
        <w:ind w:left="0" w:right="-3" w:firstLine="0"/>
        <w:mirrorIndents/>
      </w:pPr>
      <w:r w:rsidRPr="00284981">
        <w:rPr>
          <w:shd w:val="clear" w:color="auto" w:fill="FFFFFF"/>
        </w:rPr>
        <w:t>O contratado fica obrigada a utilizar produtos ou subprodutos de madeira de origem exótica</w:t>
      </w:r>
      <w:r w:rsidRPr="00284981">
        <w:rPr>
          <w:spacing w:val="-57"/>
        </w:rPr>
        <w:t xml:space="preserve"> </w:t>
      </w:r>
      <w:r w:rsidRPr="00284981">
        <w:t>ou nativa que tenham procedência legal, conforme Decreto Estadual n.º 4.889, de 31 de maio</w:t>
      </w:r>
      <w:r w:rsidRPr="00284981">
        <w:rPr>
          <w:spacing w:val="1"/>
        </w:rPr>
        <w:t xml:space="preserve"> </w:t>
      </w:r>
      <w:r w:rsidRPr="00284981">
        <w:rPr>
          <w:shd w:val="clear" w:color="auto" w:fill="FFFFFF"/>
        </w:rPr>
        <w:t>de</w:t>
      </w:r>
      <w:r w:rsidRPr="00284981">
        <w:rPr>
          <w:spacing w:val="1"/>
          <w:shd w:val="clear" w:color="auto" w:fill="FFFFFF"/>
        </w:rPr>
        <w:t xml:space="preserve"> </w:t>
      </w:r>
      <w:r w:rsidRPr="00284981">
        <w:rPr>
          <w:shd w:val="clear" w:color="auto" w:fill="FFFFFF"/>
        </w:rPr>
        <w:t>2005.</w:t>
      </w:r>
    </w:p>
    <w:p w:rsidR="00F10DB4" w:rsidRPr="00284981" w:rsidRDefault="00F10DB4" w:rsidP="00F10DB4">
      <w:pPr>
        <w:pStyle w:val="Corpodetexto"/>
        <w:widowControl w:val="0"/>
        <w:numPr>
          <w:ilvl w:val="2"/>
          <w:numId w:val="7"/>
        </w:numPr>
        <w:spacing w:before="1"/>
        <w:ind w:left="0" w:right="-3" w:firstLine="0"/>
        <w:mirrorIndents/>
        <w:rPr>
          <w:b/>
          <w:sz w:val="22"/>
          <w:szCs w:val="22"/>
        </w:rPr>
      </w:pPr>
      <w:r w:rsidRPr="00284981">
        <w:rPr>
          <w:b/>
          <w:sz w:val="22"/>
          <w:szCs w:val="22"/>
        </w:rPr>
        <w:t>Quanto</w:t>
      </w:r>
      <w:r w:rsidRPr="00284981">
        <w:rPr>
          <w:b/>
          <w:spacing w:val="-2"/>
          <w:sz w:val="22"/>
          <w:szCs w:val="22"/>
        </w:rPr>
        <w:t xml:space="preserve"> </w:t>
      </w:r>
      <w:r w:rsidRPr="00284981">
        <w:rPr>
          <w:b/>
          <w:sz w:val="22"/>
          <w:szCs w:val="22"/>
        </w:rPr>
        <w:t>à</w:t>
      </w:r>
      <w:r w:rsidRPr="00284981">
        <w:rPr>
          <w:b/>
          <w:spacing w:val="-3"/>
          <w:sz w:val="22"/>
          <w:szCs w:val="22"/>
        </w:rPr>
        <w:t xml:space="preserve"> </w:t>
      </w:r>
      <w:r w:rsidRPr="00284981">
        <w:rPr>
          <w:b/>
          <w:sz w:val="22"/>
          <w:szCs w:val="22"/>
        </w:rPr>
        <w:t>Qualificação</w:t>
      </w:r>
      <w:r w:rsidRPr="00284981">
        <w:rPr>
          <w:b/>
          <w:spacing w:val="2"/>
          <w:sz w:val="22"/>
          <w:szCs w:val="22"/>
        </w:rPr>
        <w:t xml:space="preserve"> </w:t>
      </w:r>
      <w:r w:rsidRPr="00284981">
        <w:rPr>
          <w:b/>
          <w:sz w:val="22"/>
          <w:szCs w:val="22"/>
        </w:rPr>
        <w:t>Econômico-Financeira:</w:t>
      </w:r>
    </w:p>
    <w:p w:rsidR="00F10DB4" w:rsidRPr="00284981" w:rsidRDefault="00F10DB4" w:rsidP="00F10DB4">
      <w:pPr>
        <w:pStyle w:val="PargrafodaLista"/>
        <w:widowControl w:val="0"/>
        <w:numPr>
          <w:ilvl w:val="2"/>
          <w:numId w:val="7"/>
        </w:numPr>
        <w:tabs>
          <w:tab w:val="left" w:pos="709"/>
        </w:tabs>
        <w:ind w:left="0" w:right="-3" w:firstLine="0"/>
        <w:mirrorIndents/>
      </w:pPr>
      <w:r w:rsidRPr="00284981">
        <w:t>Prova de capacidade financeira, apresentando as demonstrações contábeis dos últimos dois</w:t>
      </w:r>
      <w:r w:rsidRPr="00284981">
        <w:rPr>
          <w:spacing w:val="1"/>
        </w:rPr>
        <w:t xml:space="preserve"> </w:t>
      </w:r>
      <w:r w:rsidRPr="00284981">
        <w:t>exercícios</w:t>
      </w:r>
      <w:r w:rsidRPr="00284981">
        <w:rPr>
          <w:spacing w:val="-1"/>
        </w:rPr>
        <w:t xml:space="preserve"> </w:t>
      </w:r>
      <w:r w:rsidRPr="00284981">
        <w:t>sociais.</w:t>
      </w:r>
    </w:p>
    <w:p w:rsidR="00F10DB4" w:rsidRPr="00284981" w:rsidRDefault="00F10DB4" w:rsidP="00F10DB4">
      <w:pPr>
        <w:pStyle w:val="PargrafodaLista"/>
        <w:widowControl w:val="0"/>
        <w:numPr>
          <w:ilvl w:val="0"/>
          <w:numId w:val="2"/>
        </w:numPr>
        <w:tabs>
          <w:tab w:val="left" w:pos="426"/>
        </w:tabs>
        <w:ind w:left="0" w:right="-3" w:firstLine="0"/>
        <w:mirrorIndents/>
      </w:pPr>
      <w:r w:rsidRPr="00284981">
        <w:rPr>
          <w:noProof/>
          <w:lang w:val="pt-BR" w:eastAsia="pt-BR"/>
        </w:rPr>
        <mc:AlternateContent>
          <mc:Choice Requires="wps">
            <w:drawing>
              <wp:anchor distT="0" distB="0" distL="114300" distR="114300" simplePos="0" relativeHeight="251659264" behindDoc="1" locked="0" layoutInCell="1" allowOverlap="1" wp14:anchorId="5DB38100" wp14:editId="4A68CD64">
                <wp:simplePos x="0" y="0"/>
                <wp:positionH relativeFrom="page">
                  <wp:posOffset>1061085</wp:posOffset>
                </wp:positionH>
                <wp:positionV relativeFrom="paragraph">
                  <wp:posOffset>5080</wp:posOffset>
                </wp:positionV>
                <wp:extent cx="5800090" cy="351155"/>
                <wp:effectExtent l="0" t="0" r="0" b="0"/>
                <wp:wrapNone/>
                <wp:docPr id="1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CB55" id="Freeform 141" o:spid="_x0000_s1026" style="position:absolute;margin-left:83.55pt;margin-top:.4pt;width:456.7pt;height:2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DnXQQAALgNAAAOAAAAZHJzL2Uyb0RvYy54bWysV12PqzYQfa/U/2Dx2CqLzVcg2uxV792m&#10;qrRtr3TpD3DABFTA1CYf26r/vWODc80u7EZV8wAmPgxnzozH4/sPl6ZGJyZkxdutQ+6wg1ib8bxq&#10;D1vn93S3ih0ke9rmtOYt2zrPTDofHr795v7cbZjHS17nTCAw0srNuds6Zd93G9eVWckaKu94x1qY&#10;LLhoaA+P4uDmgp7BelO7HsaRe+Yi7wTPmJTw7+Mw6Txo+0XBsv63opCsR/XWAW69vgp93aur+3BP&#10;NwdBu7LKRhr0P7BoaNXCR6+mHmlP0VFUr0w1VSa45EV/l/HG5UVRZUz7AN4Q/MKbLyXtmPYFxJHd&#10;VSb5/5nNfj19FqjKIXaRg1raQIx2gjGlOCIBUQKdO7kB3Jfus1Auyu6JZ39ImHAnM+pBAgbtz7/w&#10;HOzQY8+1KJdCNOpNcBddtPbPV+3ZpUcZ/BnGGOMEQpTBnB8SEobq2y7dmLezo+x/Ylxboqcn2Q+x&#10;y2Gklc9H+ikYKZoawvj9CmFEcIwDRKK19gUidMURg/vORSlGZ5QQPxgz4gryDEgbi1H8EuAbAFiJ&#10;UYnC0H8JCQxkIARUZvmEBqb4BAt8IEqWczN81gawzAfWpGVDSTPLJzEwxSde4EOmantx9FoiYiut&#10;ELMqkanUi7SIrXhKvCViU9XDCM8QsyVXiHliU80jjyzkky19SqIlYlP554nZ2i8S86baE7xeR7OR&#10;9OwApN5irk8jMMvMs9VfZjYVf3kNenYEUm8p671pCOaZ2fIvM5uq/wYzOwSpt5T//jQGs/nv2/Iv&#10;5r8/VX+ZmW+HIPWXFgDUMnuZz5QK3xbfql1QdA+mrNLSVNrs0o6lFkaIqg0e6/LecanKegpeQu1O&#10;dfkDE4BSdXkBDJ9W4PVY5N8GQygUGOrIsCW8jVYFQsPNDvIOHPJGw5ObrKu1pOCwEG4hoxJcw2/z&#10;1BtdhZS5xbpKBWUdImnBB/HHYAnogV52P8JB0P3s1Tt009FexdgM0Xnr6I0QlbArw2amJhp+YinX&#10;kF7FGgDDl3UHBd/7CqhbGwirA/gZlJkz904bGzDeWm+tYMvMmruNCkNv9NTMmvuACsJgIPYeMCF4&#10;iMz7wNHVm4HvefJKPONCVnPJhjiqoOju5xodFVSrA5K8rvJdVdcqKFIc9p9qgU4U2tyd/o0qTWC1&#10;XpAtV68Nnxn+gR5sTADVjem29e+EeAH+6CWrXRSvV8EuCFfJGscrTJKPSYSDJHjc/aNygwSbsspz&#10;1j5VLTMtNAlua1HHZn5ofnUTrdMvhFWj/Vp0EppF+M05KfixzXVil4zmP47jnlb1MHanjLXI4La5&#10;ayF0Y6t62aH53fP8GfpawYfjAxx3YFBy8ZeDznB02DryzyMVzEH1zy305gkJAsjpXj8E4Vpt08Ke&#10;2dsztM3A1NbpHaipavipH84nx05UhxK+RLQWLf8B+umiUm2v5jewGh/geKA9GI8y6vxhP2vU1wPX&#10;w78AAAD//wMAUEsDBBQABgAIAAAAIQDf18xQ3gAAAAgBAAAPAAAAZHJzL2Rvd25yZXYueG1sTI/N&#10;TsMwEITvSLyDtUjcqJ2ihCqNU/EjDggJtQH17MSuExKvo9htw9uzPcFxNKOZb4rN7AZ2MlPoPEpI&#10;FgKYwcbrDq2Er8/XuxWwEBVqNXg0En5MgE15fVWoXPsz7sypipZRCYZcSWhjHHPOQ9Map8LCjwbJ&#10;O/jJqUhyslxP6kzlbuBLITLuVIe00KrRPLem6aujk7B/qt7TpXg59G8fQ/19328ru7NS3t7Mj2tg&#10;0czxLwwXfEKHkphqf0Qd2EA6e0goKoEOXGyxEimwWkKaJcDLgv8/UP4CAAD//wMAUEsBAi0AFAAG&#10;AAgAAAAhALaDOJL+AAAA4QEAABMAAAAAAAAAAAAAAAAAAAAAAFtDb250ZW50X1R5cGVzXS54bWxQ&#10;SwECLQAUAAYACAAAACEAOP0h/9YAAACUAQAACwAAAAAAAAAAAAAAAAAvAQAAX3JlbHMvLnJlbHNQ&#10;SwECLQAUAAYACAAAACEAwQqA510EAAC4DQAADgAAAAAAAAAAAAAAAAAuAgAAZHJzL2Uyb0RvYy54&#10;bWxQSwECLQAUAAYACAAAACEA39fMUN4AAAAIAQAADwAAAAAAAAAAAAAAAAC3BgAAZHJzL2Rvd25y&#10;ZXYueG1sUEsFBgAAAAAEAAQA8wAAAMIHA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284981">
        <w:t>A comprovação da situação financeira da empresa, conforme Declaração de Capacidade</w:t>
      </w:r>
      <w:r w:rsidRPr="00284981">
        <w:rPr>
          <w:spacing w:val="1"/>
        </w:rPr>
        <w:t xml:space="preserve"> </w:t>
      </w:r>
      <w:r w:rsidRPr="00284981">
        <w:t>Operacional Financeira (ANEXO IX), será avaliada pelos Índices de Liquidez Corrente</w:t>
      </w:r>
      <w:r w:rsidRPr="00284981">
        <w:rPr>
          <w:spacing w:val="1"/>
        </w:rPr>
        <w:t xml:space="preserve"> </w:t>
      </w:r>
      <w:r w:rsidRPr="00284981">
        <w:t>(ILC),</w:t>
      </w:r>
      <w:r w:rsidRPr="00284981">
        <w:rPr>
          <w:spacing w:val="3"/>
        </w:rPr>
        <w:t xml:space="preserve"> </w:t>
      </w:r>
      <w:r w:rsidRPr="00284981">
        <w:t>Liquidez</w:t>
      </w:r>
      <w:r w:rsidRPr="00284981">
        <w:rPr>
          <w:spacing w:val="1"/>
        </w:rPr>
        <w:t xml:space="preserve"> </w:t>
      </w:r>
      <w:r w:rsidRPr="00284981">
        <w:t>Geral</w:t>
      </w:r>
      <w:r w:rsidRPr="00284981">
        <w:rPr>
          <w:spacing w:val="-7"/>
        </w:rPr>
        <w:t xml:space="preserve"> </w:t>
      </w:r>
      <w:r w:rsidRPr="00284981">
        <w:t>(ILG)</w:t>
      </w:r>
      <w:r w:rsidRPr="00284981">
        <w:rPr>
          <w:spacing w:val="3"/>
        </w:rPr>
        <w:t xml:space="preserve"> </w:t>
      </w:r>
      <w:r w:rsidRPr="00284981">
        <w:t>e</w:t>
      </w:r>
      <w:r w:rsidRPr="00284981">
        <w:rPr>
          <w:spacing w:val="5"/>
        </w:rPr>
        <w:t xml:space="preserve"> </w:t>
      </w:r>
      <w:r w:rsidRPr="00284981">
        <w:t>Solvência</w:t>
      </w:r>
      <w:r w:rsidRPr="00284981">
        <w:rPr>
          <w:spacing w:val="1"/>
        </w:rPr>
        <w:t xml:space="preserve"> </w:t>
      </w:r>
      <w:r w:rsidRPr="00284981">
        <w:t>Geral</w:t>
      </w:r>
      <w:r w:rsidRPr="00284981">
        <w:rPr>
          <w:spacing w:val="-5"/>
        </w:rPr>
        <w:t xml:space="preserve"> </w:t>
      </w:r>
      <w:r w:rsidRPr="00284981">
        <w:t>(ISG):</w:t>
      </w:r>
    </w:p>
    <w:p w:rsidR="00F10DB4" w:rsidRPr="00284981" w:rsidRDefault="00F10DB4" w:rsidP="00F10DB4">
      <w:pPr>
        <w:pStyle w:val="Corpodetexto"/>
        <w:widowControl w:val="0"/>
        <w:spacing w:before="2"/>
        <w:ind w:left="0" w:right="-3"/>
        <w:mirrorIndents/>
        <w:rPr>
          <w:sz w:val="22"/>
          <w:szCs w:val="22"/>
        </w:rPr>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F10DB4" w:rsidRPr="00284981" w:rsidTr="00672751">
        <w:trPr>
          <w:trHeight w:val="551"/>
        </w:trPr>
        <w:tc>
          <w:tcPr>
            <w:tcW w:w="2693" w:type="dxa"/>
          </w:tcPr>
          <w:p w:rsidR="00F10DB4" w:rsidRPr="00284981" w:rsidRDefault="00F10DB4" w:rsidP="00672751">
            <w:pPr>
              <w:pStyle w:val="TableParagraph"/>
              <w:widowControl w:val="0"/>
              <w:ind w:right="-3"/>
              <w:mirrorIndents/>
              <w:jc w:val="both"/>
            </w:pPr>
            <w:r w:rsidRPr="00284981">
              <w:t>(ILG)</w:t>
            </w:r>
          </w:p>
          <w:p w:rsidR="00F10DB4" w:rsidRPr="00284981" w:rsidRDefault="00F10DB4" w:rsidP="00672751">
            <w:pPr>
              <w:pStyle w:val="TableParagraph"/>
              <w:widowControl w:val="0"/>
              <w:spacing w:before="2"/>
              <w:ind w:right="-3"/>
              <w:mirrorIndents/>
              <w:jc w:val="both"/>
            </w:pPr>
            <w:r w:rsidRPr="00284981">
              <w:t>(valor</w:t>
            </w:r>
            <w:r w:rsidRPr="00284981">
              <w:rPr>
                <w:spacing w:val="1"/>
              </w:rPr>
              <w:t xml:space="preserve"> </w:t>
            </w:r>
            <w:r w:rsidRPr="00284981">
              <w:t>maior</w:t>
            </w:r>
            <w:r w:rsidRPr="00284981">
              <w:rPr>
                <w:spacing w:val="-4"/>
              </w:rPr>
              <w:t xml:space="preserve"> </w:t>
            </w:r>
            <w:r w:rsidRPr="00284981">
              <w:t>que)</w:t>
            </w:r>
          </w:p>
        </w:tc>
        <w:tc>
          <w:tcPr>
            <w:tcW w:w="3261" w:type="dxa"/>
          </w:tcPr>
          <w:p w:rsidR="00F10DB4" w:rsidRPr="00284981" w:rsidRDefault="00F10DB4" w:rsidP="00672751">
            <w:pPr>
              <w:pStyle w:val="TableParagraph"/>
              <w:widowControl w:val="0"/>
              <w:ind w:right="-3"/>
              <w:mirrorIndents/>
              <w:jc w:val="both"/>
            </w:pPr>
            <w:r w:rsidRPr="00284981">
              <w:t>(ILC)</w:t>
            </w:r>
          </w:p>
          <w:p w:rsidR="00F10DB4" w:rsidRPr="00284981" w:rsidRDefault="00F10DB4" w:rsidP="00672751">
            <w:pPr>
              <w:pStyle w:val="TableParagraph"/>
              <w:widowControl w:val="0"/>
              <w:spacing w:before="2"/>
              <w:ind w:right="-3"/>
              <w:mirrorIndents/>
              <w:jc w:val="both"/>
            </w:pPr>
            <w:r w:rsidRPr="00284981">
              <w:t>(valor</w:t>
            </w:r>
            <w:r w:rsidRPr="00284981">
              <w:rPr>
                <w:spacing w:val="1"/>
              </w:rPr>
              <w:t xml:space="preserve"> </w:t>
            </w:r>
            <w:r w:rsidRPr="00284981">
              <w:t>maior</w:t>
            </w:r>
            <w:r w:rsidRPr="00284981">
              <w:rPr>
                <w:spacing w:val="-4"/>
              </w:rPr>
              <w:t xml:space="preserve"> </w:t>
            </w:r>
            <w:r w:rsidRPr="00284981">
              <w:t>que)</w:t>
            </w:r>
          </w:p>
        </w:tc>
        <w:tc>
          <w:tcPr>
            <w:tcW w:w="2693" w:type="dxa"/>
          </w:tcPr>
          <w:p w:rsidR="00F10DB4" w:rsidRPr="00284981" w:rsidRDefault="00F10DB4" w:rsidP="00672751">
            <w:pPr>
              <w:pStyle w:val="TableParagraph"/>
              <w:widowControl w:val="0"/>
              <w:ind w:right="-3"/>
              <w:mirrorIndents/>
              <w:jc w:val="both"/>
            </w:pPr>
            <w:r w:rsidRPr="00284981">
              <w:t>(ISG)</w:t>
            </w:r>
          </w:p>
          <w:p w:rsidR="00F10DB4" w:rsidRPr="00284981" w:rsidRDefault="00F10DB4" w:rsidP="00672751">
            <w:pPr>
              <w:pStyle w:val="TableParagraph"/>
              <w:widowControl w:val="0"/>
              <w:spacing w:before="2"/>
              <w:ind w:right="-3"/>
              <w:mirrorIndents/>
              <w:jc w:val="both"/>
            </w:pPr>
            <w:r w:rsidRPr="00284981">
              <w:t>(valor</w:t>
            </w:r>
            <w:r w:rsidRPr="00284981">
              <w:rPr>
                <w:spacing w:val="1"/>
              </w:rPr>
              <w:t xml:space="preserve"> </w:t>
            </w:r>
            <w:r w:rsidRPr="00284981">
              <w:t>maior</w:t>
            </w:r>
            <w:r w:rsidRPr="00284981">
              <w:rPr>
                <w:spacing w:val="-4"/>
              </w:rPr>
              <w:t xml:space="preserve"> </w:t>
            </w:r>
            <w:r w:rsidRPr="00284981">
              <w:t>que)</w:t>
            </w:r>
          </w:p>
        </w:tc>
      </w:tr>
      <w:tr w:rsidR="00F10DB4" w:rsidRPr="00284981" w:rsidTr="00672751">
        <w:trPr>
          <w:trHeight w:val="277"/>
        </w:trPr>
        <w:tc>
          <w:tcPr>
            <w:tcW w:w="2693" w:type="dxa"/>
          </w:tcPr>
          <w:p w:rsidR="00F10DB4" w:rsidRPr="00284981" w:rsidRDefault="00F10DB4" w:rsidP="00672751">
            <w:pPr>
              <w:pStyle w:val="TableParagraph"/>
              <w:widowControl w:val="0"/>
              <w:ind w:right="-3"/>
              <w:mirrorIndents/>
              <w:jc w:val="both"/>
              <w:rPr>
                <w:b/>
              </w:rPr>
            </w:pPr>
            <w:r w:rsidRPr="00284981">
              <w:rPr>
                <w:b/>
              </w:rPr>
              <w:t>1</w:t>
            </w:r>
          </w:p>
        </w:tc>
        <w:tc>
          <w:tcPr>
            <w:tcW w:w="3261" w:type="dxa"/>
          </w:tcPr>
          <w:p w:rsidR="00F10DB4" w:rsidRPr="00284981" w:rsidRDefault="00F10DB4" w:rsidP="00672751">
            <w:pPr>
              <w:pStyle w:val="TableParagraph"/>
              <w:widowControl w:val="0"/>
              <w:ind w:right="-3"/>
              <w:mirrorIndents/>
              <w:jc w:val="both"/>
              <w:rPr>
                <w:b/>
              </w:rPr>
            </w:pPr>
            <w:r w:rsidRPr="00284981">
              <w:rPr>
                <w:b/>
              </w:rPr>
              <w:t>1</w:t>
            </w:r>
          </w:p>
        </w:tc>
        <w:tc>
          <w:tcPr>
            <w:tcW w:w="2693" w:type="dxa"/>
          </w:tcPr>
          <w:p w:rsidR="00F10DB4" w:rsidRPr="00284981" w:rsidRDefault="00F10DB4" w:rsidP="00672751">
            <w:pPr>
              <w:pStyle w:val="TableParagraph"/>
              <w:widowControl w:val="0"/>
              <w:ind w:right="-3"/>
              <w:mirrorIndents/>
              <w:jc w:val="both"/>
              <w:rPr>
                <w:b/>
              </w:rPr>
            </w:pPr>
            <w:r w:rsidRPr="00284981">
              <w:rPr>
                <w:b/>
              </w:rPr>
              <w:t>1</w:t>
            </w:r>
          </w:p>
        </w:tc>
      </w:tr>
    </w:tbl>
    <w:p w:rsidR="00F10DB4" w:rsidRPr="00284981" w:rsidRDefault="00F10DB4" w:rsidP="00F10DB4">
      <w:pPr>
        <w:pStyle w:val="Corpodetexto"/>
        <w:widowControl w:val="0"/>
        <w:spacing w:before="1"/>
        <w:ind w:left="0" w:right="-3"/>
        <w:mirrorIndents/>
        <w:rPr>
          <w:sz w:val="22"/>
          <w:szCs w:val="22"/>
        </w:rPr>
      </w:pPr>
    </w:p>
    <w:p w:rsidR="00F10DB4" w:rsidRPr="00284981" w:rsidRDefault="00F10DB4" w:rsidP="00F10DB4">
      <w:pPr>
        <w:pStyle w:val="PargrafodaLista"/>
        <w:widowControl w:val="0"/>
        <w:numPr>
          <w:ilvl w:val="1"/>
          <w:numId w:val="2"/>
        </w:numPr>
        <w:tabs>
          <w:tab w:val="left" w:pos="2218"/>
        </w:tabs>
        <w:ind w:left="0" w:right="-3" w:firstLine="0"/>
        <w:mirrorIndents/>
      </w:pPr>
      <w:r w:rsidRPr="00284981">
        <w:t>Os</w:t>
      </w:r>
      <w:r w:rsidRPr="00284981">
        <w:rPr>
          <w:spacing w:val="27"/>
        </w:rPr>
        <w:t xml:space="preserve"> </w:t>
      </w:r>
      <w:r w:rsidRPr="00284981">
        <w:t>índices</w:t>
      </w:r>
      <w:r w:rsidRPr="00284981">
        <w:rPr>
          <w:spacing w:val="23"/>
        </w:rPr>
        <w:t xml:space="preserve"> </w:t>
      </w:r>
      <w:r w:rsidRPr="00284981">
        <w:t>acima</w:t>
      </w:r>
      <w:r w:rsidRPr="00284981">
        <w:rPr>
          <w:spacing w:val="24"/>
        </w:rPr>
        <w:t xml:space="preserve"> </w:t>
      </w:r>
      <w:r w:rsidRPr="00284981">
        <w:t>determinados</w:t>
      </w:r>
      <w:r w:rsidRPr="00284981">
        <w:rPr>
          <w:spacing w:val="23"/>
        </w:rPr>
        <w:t xml:space="preserve"> </w:t>
      </w:r>
      <w:r w:rsidRPr="00284981">
        <w:t>são</w:t>
      </w:r>
      <w:r w:rsidRPr="00284981">
        <w:rPr>
          <w:spacing w:val="35"/>
        </w:rPr>
        <w:t xml:space="preserve"> </w:t>
      </w:r>
      <w:r w:rsidRPr="00284981">
        <w:t>resultantes</w:t>
      </w:r>
      <w:r w:rsidRPr="00284981">
        <w:rPr>
          <w:spacing w:val="23"/>
        </w:rPr>
        <w:t xml:space="preserve"> </w:t>
      </w:r>
      <w:r w:rsidRPr="00284981">
        <w:t>da</w:t>
      </w:r>
      <w:r w:rsidRPr="00284981">
        <w:rPr>
          <w:spacing w:val="24"/>
        </w:rPr>
        <w:t xml:space="preserve"> </w:t>
      </w:r>
      <w:r w:rsidRPr="00284981">
        <w:t>aplicação</w:t>
      </w:r>
      <w:r w:rsidRPr="00284981">
        <w:rPr>
          <w:spacing w:val="30"/>
        </w:rPr>
        <w:t xml:space="preserve"> </w:t>
      </w:r>
      <w:r w:rsidRPr="00284981">
        <w:t>das</w:t>
      </w:r>
      <w:r w:rsidRPr="00284981">
        <w:rPr>
          <w:spacing w:val="27"/>
        </w:rPr>
        <w:t xml:space="preserve"> </w:t>
      </w:r>
      <w:r w:rsidRPr="00284981">
        <w:t>seguintes</w:t>
      </w:r>
      <w:r w:rsidRPr="00284981">
        <w:rPr>
          <w:spacing w:val="-57"/>
        </w:rPr>
        <w:t xml:space="preserve"> </w:t>
      </w:r>
      <w:r w:rsidRPr="00284981">
        <w:t>fórmulas:</w:t>
      </w:r>
    </w:p>
    <w:p w:rsidR="00F10DB4" w:rsidRPr="00284981" w:rsidRDefault="00F10DB4" w:rsidP="00F10DB4">
      <w:pPr>
        <w:pStyle w:val="Ttulo1"/>
        <w:widowControl w:val="0"/>
        <w:spacing w:before="90" w:after="3"/>
        <w:ind w:left="0" w:right="-3"/>
        <w:mirrorIndents/>
        <w:jc w:val="center"/>
        <w:rPr>
          <w:sz w:val="22"/>
          <w:szCs w:val="22"/>
        </w:rPr>
      </w:pPr>
      <w:r w:rsidRPr="00284981">
        <w:rPr>
          <w:sz w:val="22"/>
          <w:szCs w:val="22"/>
        </w:rPr>
        <w:t>Índice</w:t>
      </w:r>
      <w:r w:rsidRPr="00284981">
        <w:rPr>
          <w:spacing w:val="-4"/>
          <w:sz w:val="22"/>
          <w:szCs w:val="22"/>
        </w:rPr>
        <w:t xml:space="preserve"> </w:t>
      </w:r>
      <w:r w:rsidRPr="00284981">
        <w:rPr>
          <w:sz w:val="22"/>
          <w:szCs w:val="22"/>
        </w:rPr>
        <w:t>de</w:t>
      </w:r>
      <w:r w:rsidRPr="00284981">
        <w:rPr>
          <w:spacing w:val="-2"/>
          <w:sz w:val="22"/>
          <w:szCs w:val="22"/>
        </w:rPr>
        <w:t xml:space="preserve"> </w:t>
      </w:r>
      <w:r w:rsidRPr="00284981">
        <w:rPr>
          <w:sz w:val="22"/>
          <w:szCs w:val="22"/>
        </w:rPr>
        <w:t>Liquidez</w:t>
      </w:r>
      <w:r w:rsidRPr="00284981">
        <w:rPr>
          <w:spacing w:val="-7"/>
          <w:sz w:val="22"/>
          <w:szCs w:val="22"/>
        </w:rPr>
        <w:t xml:space="preserve"> </w:t>
      </w:r>
      <w:r w:rsidRPr="00284981">
        <w:rPr>
          <w:sz w:val="22"/>
          <w:szCs w:val="22"/>
        </w:rPr>
        <w:t>Corrente</w:t>
      </w:r>
      <w:r w:rsidRPr="00284981">
        <w:rPr>
          <w:spacing w:val="-2"/>
          <w:sz w:val="22"/>
          <w:szCs w:val="22"/>
        </w:rPr>
        <w:t xml:space="preserve"> </w:t>
      </w:r>
      <w:r w:rsidRPr="00284981">
        <w:rPr>
          <w:sz w:val="22"/>
          <w:szCs w:val="22"/>
        </w:rPr>
        <w:t>(ILC):</w:t>
      </w:r>
    </w:p>
    <w:tbl>
      <w:tblPr>
        <w:tblStyle w:val="TableNormal"/>
        <w:tblW w:w="0" w:type="auto"/>
        <w:tblInd w:w="1728" w:type="dxa"/>
        <w:tblLayout w:type="fixed"/>
        <w:tblLook w:val="01E0" w:firstRow="1" w:lastRow="1" w:firstColumn="1" w:lastColumn="1" w:noHBand="0" w:noVBand="0"/>
      </w:tblPr>
      <w:tblGrid>
        <w:gridCol w:w="918"/>
        <w:gridCol w:w="2126"/>
      </w:tblGrid>
      <w:tr w:rsidR="00F10DB4" w:rsidRPr="00284981" w:rsidTr="00672751">
        <w:trPr>
          <w:trHeight w:val="277"/>
        </w:trPr>
        <w:tc>
          <w:tcPr>
            <w:tcW w:w="918" w:type="dxa"/>
            <w:vMerge w:val="restart"/>
          </w:tcPr>
          <w:p w:rsidR="00F10DB4" w:rsidRPr="00284981" w:rsidRDefault="00F10DB4" w:rsidP="00672751">
            <w:pPr>
              <w:pStyle w:val="TableParagraph"/>
              <w:widowControl w:val="0"/>
              <w:spacing w:before="134"/>
              <w:ind w:right="-3"/>
              <w:mirrorIndents/>
              <w:jc w:val="center"/>
            </w:pPr>
            <w:r w:rsidRPr="00284981">
              <w:t>ILC</w:t>
            </w:r>
            <w:r w:rsidRPr="00284981">
              <w:rPr>
                <w:spacing w:val="-1"/>
              </w:rPr>
              <w:t xml:space="preserve"> </w:t>
            </w:r>
            <w:r w:rsidRPr="00284981">
              <w:t>=</w:t>
            </w:r>
          </w:p>
        </w:tc>
        <w:tc>
          <w:tcPr>
            <w:tcW w:w="2126" w:type="dxa"/>
          </w:tcPr>
          <w:p w:rsidR="00F10DB4" w:rsidRPr="00284981" w:rsidRDefault="00F10DB4" w:rsidP="00672751">
            <w:pPr>
              <w:pStyle w:val="TableParagraph"/>
              <w:widowControl w:val="0"/>
              <w:tabs>
                <w:tab w:val="left" w:pos="2095"/>
              </w:tabs>
              <w:ind w:right="-3"/>
              <w:mirrorIndents/>
              <w:jc w:val="center"/>
            </w:pPr>
            <w:r w:rsidRPr="00284981">
              <w:rPr>
                <w:u w:val="single" w:color="000080"/>
              </w:rPr>
              <w:t>Ativo Circulante</w:t>
            </w:r>
          </w:p>
        </w:tc>
      </w:tr>
      <w:tr w:rsidR="00F10DB4" w:rsidRPr="00284981" w:rsidTr="00672751">
        <w:trPr>
          <w:trHeight w:val="277"/>
        </w:trPr>
        <w:tc>
          <w:tcPr>
            <w:tcW w:w="918" w:type="dxa"/>
            <w:vMerge/>
            <w:tcBorders>
              <w:top w:val="nil"/>
            </w:tcBorders>
          </w:tcPr>
          <w:p w:rsidR="00F10DB4" w:rsidRPr="00284981" w:rsidRDefault="00F10DB4" w:rsidP="00672751">
            <w:pPr>
              <w:widowControl w:val="0"/>
              <w:ind w:right="-3"/>
              <w:mirrorIndents/>
              <w:jc w:val="center"/>
            </w:pPr>
          </w:p>
        </w:tc>
        <w:tc>
          <w:tcPr>
            <w:tcW w:w="2126" w:type="dxa"/>
          </w:tcPr>
          <w:p w:rsidR="00F10DB4" w:rsidRPr="00284981" w:rsidRDefault="00F10DB4" w:rsidP="00672751">
            <w:pPr>
              <w:pStyle w:val="TableParagraph"/>
              <w:widowControl w:val="0"/>
              <w:spacing w:before="1"/>
              <w:ind w:right="-3"/>
              <w:mirrorIndents/>
              <w:jc w:val="center"/>
            </w:pPr>
            <w:r w:rsidRPr="00284981">
              <w:t>Passivo</w:t>
            </w:r>
            <w:r w:rsidRPr="00284981">
              <w:rPr>
                <w:spacing w:val="-3"/>
              </w:rPr>
              <w:t xml:space="preserve"> </w:t>
            </w:r>
            <w:r w:rsidRPr="00284981">
              <w:t>Circulante</w:t>
            </w:r>
          </w:p>
        </w:tc>
      </w:tr>
    </w:tbl>
    <w:p w:rsidR="00F10DB4" w:rsidRPr="00284981" w:rsidRDefault="00F10DB4" w:rsidP="00F10DB4">
      <w:pPr>
        <w:pStyle w:val="Corpodetexto"/>
        <w:widowControl w:val="0"/>
        <w:spacing w:before="4"/>
        <w:ind w:left="0" w:right="-3"/>
        <w:mirrorIndents/>
        <w:jc w:val="center"/>
        <w:rPr>
          <w:b/>
          <w:sz w:val="22"/>
          <w:szCs w:val="22"/>
        </w:rPr>
      </w:pPr>
    </w:p>
    <w:p w:rsidR="00F10DB4" w:rsidRPr="00284981" w:rsidRDefault="00F10DB4" w:rsidP="00F10DB4">
      <w:pPr>
        <w:widowControl w:val="0"/>
        <w:spacing w:before="1"/>
        <w:ind w:right="-3"/>
        <w:mirrorIndents/>
        <w:jc w:val="center"/>
        <w:rPr>
          <w:b/>
        </w:rPr>
      </w:pPr>
      <w:r w:rsidRPr="00284981">
        <w:rPr>
          <w:noProof/>
          <w:lang w:eastAsia="pt-BR"/>
        </w:rPr>
        <mc:AlternateContent>
          <mc:Choice Requires="wps">
            <w:drawing>
              <wp:anchor distT="0" distB="0" distL="114300" distR="114300" simplePos="0" relativeHeight="251660288" behindDoc="1" locked="0" layoutInCell="1" allowOverlap="1" wp14:anchorId="319C60DA" wp14:editId="573C57C5">
                <wp:simplePos x="0" y="0"/>
                <wp:positionH relativeFrom="page">
                  <wp:posOffset>2143760</wp:posOffset>
                </wp:positionH>
                <wp:positionV relativeFrom="paragraph">
                  <wp:posOffset>527050</wp:posOffset>
                </wp:positionV>
                <wp:extent cx="2743835" cy="177165"/>
                <wp:effectExtent l="0" t="0" r="0" b="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59C8" id="Rectangle 140" o:spid="_x0000_s1026" style="position:absolute;margin-left:168.8pt;margin-top:41.5pt;width:216.05pt;height:1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i/fQIAAP4E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O&#10;6VGkgxp9gqwRtZEcZUXMUG9cBY4P5t6GGJ250/SrQ0ovWvDjN9bqvuWEAa8sZDR5cSAsHBxF6/69&#10;ZoBPtl7HZO0b2wVASAPax5o8nmrC9x5R2MynxeXscowRBVs2nWaTcbyCVMfTxjr/lusOhUmNLbCP&#10;6GR353xgQ6qjS2SvpWArIWVc2M16IS3aEdDHKn4HdHfuJlVwVjocGxCHHSAJdwRboBvr/b3M8iK9&#10;zcvRajKbjopVMR6V03Q2SrPytpykRVksVz8CwayoWsEYV3dC8aP2suLvanvogkE1UX2or3E5zscx&#10;9hfs3XmQafz+FGQnPLSiFF2NZycnUoXCvlEsNoonQg7z5CX9mGXIwfEfsxJlECofutFVa80eQQVW&#10;Q5FAa/BowKTV9gmjHhqwxu7blliOkXynQEllVoD6kI+LYjwN+rTnlvW5hSgKUDX2GA3ThR+6fGus&#10;2LRwUxYTo/QNqK8RURjPrA6ahSaLERwehNDF5+vo9fxszX8CAAD//wMAUEsDBBQABgAIAAAAIQB5&#10;q4CP3gAAAAoBAAAPAAAAZHJzL2Rvd25yZXYueG1sTI/BTsMwEETvSPyDtUjcqF0CSZPGqRBST8CB&#10;FonrNnaTqPE6xE4b/p7lBMfVPs28KTez68XZjqHzpGG5UCAs1d501Gj42G/vViBCRDLYe7Iavm2A&#10;TXV9VWJh/IXe7XkXG8EhFArU0MY4FFKGurUOw8IPlvh39KPDyOfYSDPihcNdL++VSqXDjrihxcE+&#10;t7Y+7SanAdMH8/V2TF73L1OKeTOr7eOn0vr2Zn5ag4h2jn8w/OqzOlTsdPATmSB6DUmSpYxqWCW8&#10;iYEszTMQByaXKgdZlfL/hOoHAAD//wMAUEsBAi0AFAAGAAgAAAAhALaDOJL+AAAA4QEAABMAAAAA&#10;AAAAAAAAAAAAAAAAAFtDb250ZW50X1R5cGVzXS54bWxQSwECLQAUAAYACAAAACEAOP0h/9YAAACU&#10;AQAACwAAAAAAAAAAAAAAAAAvAQAAX3JlbHMvLnJlbHNQSwECLQAUAAYACAAAACEAoVDIv30CAAD+&#10;BAAADgAAAAAAAAAAAAAAAAAuAgAAZHJzL2Uyb0RvYy54bWxQSwECLQAUAAYACAAAACEAeauAj94A&#10;AAAKAQAADwAAAAAAAAAAAAAAAADXBAAAZHJzL2Rvd25yZXYueG1sUEsFBgAAAAAEAAQA8wAAAOIF&#10;AAAAAA==&#10;" stroked="f">
                <w10:wrap anchorx="page"/>
              </v:rect>
            </w:pict>
          </mc:Fallback>
        </mc:AlternateContent>
      </w:r>
      <w:r w:rsidRPr="00284981">
        <w:rPr>
          <w:b/>
        </w:rPr>
        <w:t>Índice</w:t>
      </w:r>
      <w:r w:rsidRPr="00284981">
        <w:rPr>
          <w:b/>
          <w:spacing w:val="-2"/>
        </w:rPr>
        <w:t xml:space="preserve"> </w:t>
      </w:r>
      <w:r w:rsidRPr="00284981">
        <w:rPr>
          <w:b/>
        </w:rPr>
        <w:t>de</w:t>
      </w:r>
      <w:r w:rsidRPr="00284981">
        <w:rPr>
          <w:b/>
          <w:spacing w:val="-1"/>
        </w:rPr>
        <w:t xml:space="preserve"> </w:t>
      </w:r>
      <w:r w:rsidRPr="00284981">
        <w:rPr>
          <w:b/>
        </w:rPr>
        <w:t>Liquidez</w:t>
      </w:r>
      <w:r w:rsidRPr="00284981">
        <w:rPr>
          <w:b/>
          <w:spacing w:val="-6"/>
        </w:rPr>
        <w:t xml:space="preserve"> </w:t>
      </w:r>
      <w:r w:rsidRPr="00284981">
        <w:rPr>
          <w:b/>
        </w:rPr>
        <w:t>Geral</w:t>
      </w:r>
      <w:r w:rsidRPr="00284981">
        <w:rPr>
          <w:b/>
          <w:spacing w:val="-5"/>
        </w:rPr>
        <w:t xml:space="preserve"> </w:t>
      </w:r>
      <w:r w:rsidRPr="00284981">
        <w:rPr>
          <w:b/>
        </w:rPr>
        <w:t>(ILG):</w:t>
      </w:r>
    </w:p>
    <w:p w:rsidR="00F10DB4" w:rsidRPr="00284981" w:rsidRDefault="00F10DB4" w:rsidP="00F10DB4">
      <w:pPr>
        <w:pStyle w:val="Corpodetexto"/>
        <w:widowControl w:val="0"/>
        <w:spacing w:before="5"/>
        <w:ind w:left="0" w:right="-3"/>
        <w:mirrorIndents/>
        <w:jc w:val="center"/>
        <w:rPr>
          <w:b/>
          <w:sz w:val="22"/>
          <w:szCs w:val="22"/>
        </w:rPr>
      </w:pPr>
    </w:p>
    <w:tbl>
      <w:tblPr>
        <w:tblStyle w:val="TableNormal"/>
        <w:tblW w:w="0" w:type="auto"/>
        <w:tblInd w:w="1813" w:type="dxa"/>
        <w:tblLayout w:type="fixed"/>
        <w:tblLook w:val="01E0" w:firstRow="1" w:lastRow="1" w:firstColumn="1" w:lastColumn="1" w:noHBand="0" w:noVBand="0"/>
      </w:tblPr>
      <w:tblGrid>
        <w:gridCol w:w="850"/>
        <w:gridCol w:w="4322"/>
      </w:tblGrid>
      <w:tr w:rsidR="00F10DB4" w:rsidRPr="00284981" w:rsidTr="00672751">
        <w:trPr>
          <w:trHeight w:val="559"/>
        </w:trPr>
        <w:tc>
          <w:tcPr>
            <w:tcW w:w="850" w:type="dxa"/>
            <w:vMerge w:val="restart"/>
          </w:tcPr>
          <w:p w:rsidR="00F10DB4" w:rsidRPr="00284981" w:rsidRDefault="00F10DB4" w:rsidP="00672751">
            <w:pPr>
              <w:pStyle w:val="TableParagraph"/>
              <w:widowControl w:val="0"/>
              <w:spacing w:before="5"/>
              <w:ind w:right="-3"/>
              <w:mirrorIndents/>
              <w:jc w:val="center"/>
              <w:rPr>
                <w:b/>
              </w:rPr>
            </w:pPr>
          </w:p>
          <w:p w:rsidR="00F10DB4" w:rsidRPr="00284981" w:rsidRDefault="00F10DB4" w:rsidP="00672751">
            <w:pPr>
              <w:pStyle w:val="TableParagraph"/>
              <w:widowControl w:val="0"/>
              <w:ind w:right="-3"/>
              <w:mirrorIndents/>
              <w:jc w:val="center"/>
            </w:pPr>
            <w:r w:rsidRPr="00284981">
              <w:t>ILG =</w:t>
            </w:r>
          </w:p>
        </w:tc>
        <w:tc>
          <w:tcPr>
            <w:tcW w:w="4322" w:type="dxa"/>
          </w:tcPr>
          <w:p w:rsidR="00F10DB4" w:rsidRPr="00284981" w:rsidRDefault="00F10DB4" w:rsidP="00672751">
            <w:pPr>
              <w:pStyle w:val="TableParagraph"/>
              <w:widowControl w:val="0"/>
              <w:ind w:right="-3"/>
              <w:mirrorIndents/>
              <w:jc w:val="center"/>
            </w:pPr>
            <w:r w:rsidRPr="00284981">
              <w:t>Ativo</w:t>
            </w:r>
            <w:r w:rsidRPr="00284981">
              <w:rPr>
                <w:spacing w:val="1"/>
              </w:rPr>
              <w:t xml:space="preserve"> </w:t>
            </w:r>
            <w:r w:rsidRPr="00284981">
              <w:t>Circulante</w:t>
            </w:r>
            <w:r w:rsidRPr="00284981">
              <w:rPr>
                <w:spacing w:val="-3"/>
              </w:rPr>
              <w:t xml:space="preserve"> </w:t>
            </w:r>
            <w:r w:rsidRPr="00284981">
              <w:t>+</w:t>
            </w:r>
            <w:r w:rsidRPr="00284981">
              <w:rPr>
                <w:spacing w:val="-4"/>
              </w:rPr>
              <w:t xml:space="preserve"> </w:t>
            </w:r>
            <w:r w:rsidRPr="00284981">
              <w:t>Realizável</w:t>
            </w:r>
            <w:r w:rsidRPr="00284981">
              <w:rPr>
                <w:spacing w:val="-11"/>
              </w:rPr>
              <w:t xml:space="preserve"> </w:t>
            </w:r>
            <w:r w:rsidRPr="00284981">
              <w:t>a</w:t>
            </w:r>
            <w:r w:rsidRPr="00284981">
              <w:rPr>
                <w:spacing w:val="-3"/>
              </w:rPr>
              <w:t xml:space="preserve"> </w:t>
            </w:r>
            <w:r w:rsidRPr="00284981">
              <w:t>Longo</w:t>
            </w:r>
          </w:p>
          <w:p w:rsidR="00F10DB4" w:rsidRPr="00284981" w:rsidRDefault="00F10DB4" w:rsidP="00672751">
            <w:pPr>
              <w:pStyle w:val="TableParagraph"/>
              <w:widowControl w:val="0"/>
              <w:tabs>
                <w:tab w:val="left" w:pos="1886"/>
                <w:tab w:val="left" w:pos="4359"/>
              </w:tabs>
              <w:ind w:right="-3"/>
              <w:mirrorIndents/>
              <w:jc w:val="center"/>
            </w:pPr>
            <w:r w:rsidRPr="00284981">
              <w:rPr>
                <w:u w:val="single" w:color="000080"/>
              </w:rPr>
              <w:t>Prazo</w:t>
            </w:r>
          </w:p>
        </w:tc>
      </w:tr>
      <w:tr w:rsidR="00F10DB4" w:rsidRPr="00284981" w:rsidTr="00672751">
        <w:trPr>
          <w:trHeight w:val="551"/>
        </w:trPr>
        <w:tc>
          <w:tcPr>
            <w:tcW w:w="850" w:type="dxa"/>
            <w:vMerge/>
            <w:tcBorders>
              <w:top w:val="nil"/>
            </w:tcBorders>
          </w:tcPr>
          <w:p w:rsidR="00F10DB4" w:rsidRPr="00284981" w:rsidRDefault="00F10DB4" w:rsidP="00672751">
            <w:pPr>
              <w:widowControl w:val="0"/>
              <w:ind w:right="-3"/>
              <w:mirrorIndents/>
              <w:jc w:val="center"/>
            </w:pPr>
          </w:p>
        </w:tc>
        <w:tc>
          <w:tcPr>
            <w:tcW w:w="4322" w:type="dxa"/>
            <w:shd w:val="clear" w:color="auto" w:fill="FFFFFF"/>
          </w:tcPr>
          <w:p w:rsidR="00F10DB4" w:rsidRPr="00284981" w:rsidRDefault="00F10DB4" w:rsidP="00672751">
            <w:pPr>
              <w:pStyle w:val="TableParagraph"/>
              <w:widowControl w:val="0"/>
              <w:ind w:right="-3"/>
              <w:mirrorIndents/>
              <w:jc w:val="center"/>
            </w:pPr>
            <w:r w:rsidRPr="00284981">
              <w:t>Passivo</w:t>
            </w:r>
            <w:r w:rsidRPr="00284981">
              <w:rPr>
                <w:spacing w:val="1"/>
              </w:rPr>
              <w:t xml:space="preserve"> </w:t>
            </w:r>
            <w:r w:rsidRPr="00284981">
              <w:t>Circulante</w:t>
            </w:r>
            <w:r w:rsidRPr="00284981">
              <w:rPr>
                <w:spacing w:val="-4"/>
              </w:rPr>
              <w:t xml:space="preserve"> </w:t>
            </w:r>
            <w:r w:rsidRPr="00284981">
              <w:t>+</w:t>
            </w:r>
            <w:r w:rsidRPr="00284981">
              <w:rPr>
                <w:spacing w:val="-4"/>
              </w:rPr>
              <w:t xml:space="preserve"> </w:t>
            </w:r>
            <w:r w:rsidRPr="00284981">
              <w:t>Exigível</w:t>
            </w:r>
            <w:r w:rsidRPr="00284981">
              <w:rPr>
                <w:spacing w:val="-7"/>
              </w:rPr>
              <w:t xml:space="preserve"> </w:t>
            </w:r>
            <w:r w:rsidRPr="00284981">
              <w:t>à</w:t>
            </w:r>
            <w:r w:rsidRPr="00284981">
              <w:rPr>
                <w:spacing w:val="-4"/>
              </w:rPr>
              <w:t xml:space="preserve"> </w:t>
            </w:r>
            <w:r w:rsidRPr="00284981">
              <w:t>Longo</w:t>
            </w:r>
          </w:p>
          <w:p w:rsidR="00F10DB4" w:rsidRPr="00284981" w:rsidRDefault="00F10DB4" w:rsidP="00672751">
            <w:pPr>
              <w:pStyle w:val="TableParagraph"/>
              <w:widowControl w:val="0"/>
              <w:ind w:right="-3"/>
              <w:mirrorIndents/>
              <w:jc w:val="center"/>
            </w:pPr>
            <w:r w:rsidRPr="00284981">
              <w:t>Prazo</w:t>
            </w:r>
          </w:p>
        </w:tc>
      </w:tr>
    </w:tbl>
    <w:p w:rsidR="00F10DB4" w:rsidRPr="00284981" w:rsidRDefault="00F10DB4" w:rsidP="00F10DB4">
      <w:pPr>
        <w:pStyle w:val="Corpodetexto"/>
        <w:widowControl w:val="0"/>
        <w:tabs>
          <w:tab w:val="left" w:pos="8235"/>
        </w:tabs>
        <w:spacing w:before="5"/>
        <w:ind w:left="0" w:right="-3"/>
        <w:mirrorIndents/>
        <w:rPr>
          <w:b/>
          <w:sz w:val="22"/>
          <w:szCs w:val="22"/>
        </w:rPr>
      </w:pPr>
      <w:r w:rsidRPr="00284981">
        <w:rPr>
          <w:b/>
          <w:sz w:val="22"/>
          <w:szCs w:val="22"/>
        </w:rPr>
        <w:tab/>
      </w:r>
    </w:p>
    <w:p w:rsidR="00F10DB4" w:rsidRPr="00284981" w:rsidRDefault="00F10DB4" w:rsidP="00F10DB4">
      <w:pPr>
        <w:pStyle w:val="Ttulo1"/>
        <w:widowControl w:val="0"/>
        <w:tabs>
          <w:tab w:val="left" w:pos="8235"/>
        </w:tabs>
        <w:spacing w:before="1"/>
        <w:ind w:left="0" w:right="-3"/>
        <w:mirrorIndents/>
        <w:jc w:val="both"/>
        <w:rPr>
          <w:sz w:val="22"/>
          <w:szCs w:val="22"/>
        </w:rPr>
      </w:pPr>
      <w:r w:rsidRPr="00284981">
        <w:rPr>
          <w:sz w:val="22"/>
          <w:szCs w:val="22"/>
        </w:rPr>
        <w:t>Solvência</w:t>
      </w:r>
      <w:r w:rsidRPr="00284981">
        <w:rPr>
          <w:spacing w:val="-1"/>
          <w:sz w:val="22"/>
          <w:szCs w:val="22"/>
        </w:rPr>
        <w:t xml:space="preserve"> </w:t>
      </w:r>
      <w:r w:rsidRPr="00284981">
        <w:rPr>
          <w:sz w:val="22"/>
          <w:szCs w:val="22"/>
        </w:rPr>
        <w:t>Geral</w:t>
      </w:r>
      <w:r w:rsidRPr="00284981">
        <w:rPr>
          <w:spacing w:val="-3"/>
          <w:sz w:val="22"/>
          <w:szCs w:val="22"/>
        </w:rPr>
        <w:t xml:space="preserve"> </w:t>
      </w:r>
      <w:r w:rsidRPr="00284981">
        <w:rPr>
          <w:sz w:val="22"/>
          <w:szCs w:val="22"/>
        </w:rPr>
        <w:t>(ISG):</w:t>
      </w:r>
      <w:r w:rsidRPr="00284981">
        <w:rPr>
          <w:sz w:val="22"/>
          <w:szCs w:val="22"/>
        </w:rPr>
        <w:tab/>
      </w:r>
    </w:p>
    <w:p w:rsidR="00F10DB4" w:rsidRPr="00284981" w:rsidRDefault="00F10DB4" w:rsidP="00F10DB4">
      <w:pPr>
        <w:pStyle w:val="Corpodetexto"/>
        <w:widowControl w:val="0"/>
        <w:spacing w:before="8"/>
        <w:ind w:left="0" w:right="-3"/>
        <w:mirrorIndents/>
        <w:rPr>
          <w:b/>
          <w:sz w:val="22"/>
          <w:szCs w:val="22"/>
        </w:rPr>
      </w:pPr>
    </w:p>
    <w:p w:rsidR="00F10DB4" w:rsidRPr="00284981" w:rsidRDefault="00F10DB4" w:rsidP="00F10DB4">
      <w:pPr>
        <w:pStyle w:val="Corpodetexto"/>
        <w:widowControl w:val="0"/>
        <w:spacing w:before="90"/>
        <w:ind w:left="0" w:right="-3"/>
        <w:mirrorIndents/>
        <w:rPr>
          <w:sz w:val="22"/>
          <w:szCs w:val="22"/>
        </w:rPr>
      </w:pPr>
      <w:r w:rsidRPr="00284981">
        <w:rPr>
          <w:spacing w:val="-1"/>
          <w:sz w:val="22"/>
          <w:szCs w:val="22"/>
        </w:rPr>
        <w:t>Ativo</w:t>
      </w:r>
      <w:r w:rsidRPr="00284981">
        <w:rPr>
          <w:spacing w:val="5"/>
          <w:sz w:val="22"/>
          <w:szCs w:val="22"/>
        </w:rPr>
        <w:t xml:space="preserve"> </w:t>
      </w:r>
      <w:r w:rsidRPr="00284981">
        <w:rPr>
          <w:spacing w:val="-1"/>
          <w:sz w:val="22"/>
          <w:szCs w:val="22"/>
        </w:rPr>
        <w:t>Circulante</w:t>
      </w:r>
      <w:r w:rsidRPr="00284981">
        <w:rPr>
          <w:spacing w:val="1"/>
          <w:sz w:val="22"/>
          <w:szCs w:val="22"/>
        </w:rPr>
        <w:t xml:space="preserve"> </w:t>
      </w:r>
      <w:r w:rsidRPr="00284981">
        <w:rPr>
          <w:spacing w:val="-1"/>
          <w:sz w:val="22"/>
          <w:szCs w:val="22"/>
        </w:rPr>
        <w:t>+</w:t>
      </w:r>
      <w:r w:rsidRPr="00284981">
        <w:rPr>
          <w:spacing w:val="-13"/>
          <w:sz w:val="22"/>
          <w:szCs w:val="22"/>
        </w:rPr>
        <w:t xml:space="preserve"> </w:t>
      </w:r>
      <w:r w:rsidRPr="00284981">
        <w:rPr>
          <w:spacing w:val="-1"/>
          <w:sz w:val="22"/>
          <w:szCs w:val="22"/>
        </w:rPr>
        <w:t>Ativo</w:t>
      </w:r>
      <w:r w:rsidRPr="00284981">
        <w:rPr>
          <w:spacing w:val="5"/>
          <w:sz w:val="22"/>
          <w:szCs w:val="22"/>
        </w:rPr>
        <w:t xml:space="preserve"> </w:t>
      </w:r>
      <w:r w:rsidRPr="00284981">
        <w:rPr>
          <w:spacing w:val="-1"/>
          <w:sz w:val="22"/>
          <w:szCs w:val="22"/>
        </w:rPr>
        <w:t>Permanente</w:t>
      </w:r>
      <w:r w:rsidRPr="00284981">
        <w:rPr>
          <w:spacing w:val="7"/>
          <w:sz w:val="22"/>
          <w:szCs w:val="22"/>
        </w:rPr>
        <w:t xml:space="preserve"> </w:t>
      </w:r>
      <w:r w:rsidRPr="00284981">
        <w:rPr>
          <w:sz w:val="22"/>
          <w:szCs w:val="22"/>
        </w:rPr>
        <w:t>+</w:t>
      </w:r>
    </w:p>
    <w:p w:rsidR="00F10DB4" w:rsidRPr="00284981" w:rsidRDefault="00F10DB4" w:rsidP="00F10DB4">
      <w:pPr>
        <w:pStyle w:val="Corpodetexto"/>
        <w:widowControl w:val="0"/>
        <w:tabs>
          <w:tab w:val="left" w:pos="1685"/>
          <w:tab w:val="left" w:pos="5123"/>
        </w:tabs>
        <w:spacing w:before="8"/>
        <w:ind w:left="0" w:right="-3"/>
        <w:mirrorIndents/>
        <w:rPr>
          <w:sz w:val="22"/>
          <w:szCs w:val="22"/>
        </w:rPr>
      </w:pPr>
      <w:r w:rsidRPr="00284981">
        <w:rPr>
          <w:spacing w:val="-32"/>
          <w:sz w:val="22"/>
          <w:szCs w:val="22"/>
          <w:shd w:val="clear" w:color="auto" w:fill="FFFFFF"/>
        </w:rPr>
        <w:t xml:space="preserve"> </w:t>
      </w:r>
      <w:r w:rsidRPr="00284981">
        <w:rPr>
          <w:sz w:val="22"/>
          <w:szCs w:val="22"/>
          <w:shd w:val="clear" w:color="auto" w:fill="FFFFFF"/>
        </w:rPr>
        <w:t>ISG</w:t>
      </w:r>
      <w:r w:rsidRPr="00284981">
        <w:rPr>
          <w:spacing w:val="2"/>
          <w:sz w:val="22"/>
          <w:szCs w:val="22"/>
          <w:shd w:val="clear" w:color="auto" w:fill="FFFFFF"/>
        </w:rPr>
        <w:t xml:space="preserve"> </w:t>
      </w:r>
      <w:r w:rsidRPr="00284981">
        <w:rPr>
          <w:sz w:val="22"/>
          <w:szCs w:val="22"/>
          <w:shd w:val="clear" w:color="auto" w:fill="FFFFFF"/>
        </w:rPr>
        <w:t>=</w:t>
      </w:r>
      <w:r w:rsidRPr="00284981">
        <w:rPr>
          <w:sz w:val="22"/>
          <w:szCs w:val="22"/>
          <w:u w:val="single" w:color="000080"/>
        </w:rPr>
        <w:tab/>
        <w:t>Realizável</w:t>
      </w:r>
      <w:r w:rsidRPr="00284981">
        <w:rPr>
          <w:spacing w:val="-4"/>
          <w:sz w:val="22"/>
          <w:szCs w:val="22"/>
          <w:u w:val="single" w:color="000080"/>
        </w:rPr>
        <w:t xml:space="preserve"> </w:t>
      </w:r>
      <w:r w:rsidRPr="00284981">
        <w:rPr>
          <w:sz w:val="22"/>
          <w:szCs w:val="22"/>
          <w:u w:val="single" w:color="000080"/>
        </w:rPr>
        <w:t>a</w:t>
      </w:r>
      <w:r w:rsidRPr="00284981">
        <w:rPr>
          <w:spacing w:val="-3"/>
          <w:sz w:val="22"/>
          <w:szCs w:val="22"/>
          <w:u w:val="single" w:color="000080"/>
        </w:rPr>
        <w:t xml:space="preserve"> </w:t>
      </w:r>
      <w:r w:rsidRPr="00284981">
        <w:rPr>
          <w:sz w:val="22"/>
          <w:szCs w:val="22"/>
          <w:u w:val="single" w:color="000080"/>
        </w:rPr>
        <w:t>Longo</w:t>
      </w:r>
      <w:r w:rsidRPr="00284981">
        <w:rPr>
          <w:spacing w:val="3"/>
          <w:sz w:val="22"/>
          <w:szCs w:val="22"/>
          <w:u w:val="single" w:color="000080"/>
        </w:rPr>
        <w:t xml:space="preserve"> </w:t>
      </w:r>
      <w:r w:rsidRPr="00284981">
        <w:rPr>
          <w:sz w:val="22"/>
          <w:szCs w:val="22"/>
          <w:u w:val="single" w:color="000080"/>
        </w:rPr>
        <w:t>Prazo</w:t>
      </w:r>
      <w:r w:rsidRPr="00284981">
        <w:rPr>
          <w:sz w:val="22"/>
          <w:szCs w:val="22"/>
          <w:u w:val="single" w:color="000080"/>
        </w:rPr>
        <w:tab/>
      </w:r>
    </w:p>
    <w:p w:rsidR="00F10DB4" w:rsidRPr="00284981" w:rsidRDefault="00F10DB4" w:rsidP="00F10DB4">
      <w:pPr>
        <w:pStyle w:val="Corpodetexto"/>
        <w:widowControl w:val="0"/>
        <w:spacing w:before="7" w:after="6"/>
        <w:ind w:left="0" w:right="-3"/>
        <w:mirrorIndents/>
        <w:rPr>
          <w:sz w:val="22"/>
          <w:szCs w:val="22"/>
        </w:rPr>
      </w:pPr>
      <w:r w:rsidRPr="00284981">
        <w:rPr>
          <w:spacing w:val="-17"/>
          <w:sz w:val="22"/>
          <w:szCs w:val="22"/>
          <w:shd w:val="clear" w:color="auto" w:fill="FFFFFF"/>
        </w:rPr>
        <w:t xml:space="preserve"> </w:t>
      </w:r>
      <w:r w:rsidRPr="00284981">
        <w:rPr>
          <w:sz w:val="22"/>
          <w:szCs w:val="22"/>
          <w:shd w:val="clear" w:color="auto" w:fill="FFFFFF"/>
        </w:rPr>
        <w:t>Passivo Circulante</w:t>
      </w:r>
      <w:r w:rsidRPr="00284981">
        <w:rPr>
          <w:spacing w:val="-4"/>
          <w:sz w:val="22"/>
          <w:szCs w:val="22"/>
          <w:shd w:val="clear" w:color="auto" w:fill="FFFFFF"/>
        </w:rPr>
        <w:t xml:space="preserve"> </w:t>
      </w:r>
      <w:r w:rsidRPr="00284981">
        <w:rPr>
          <w:sz w:val="22"/>
          <w:szCs w:val="22"/>
          <w:shd w:val="clear" w:color="auto" w:fill="FFFFFF"/>
        </w:rPr>
        <w:t>+</w:t>
      </w:r>
      <w:r w:rsidRPr="00284981">
        <w:rPr>
          <w:spacing w:val="-1"/>
          <w:sz w:val="22"/>
          <w:szCs w:val="22"/>
          <w:shd w:val="clear" w:color="auto" w:fill="FFFFFF"/>
        </w:rPr>
        <w:t xml:space="preserve"> </w:t>
      </w:r>
      <w:r w:rsidRPr="00284981">
        <w:rPr>
          <w:sz w:val="22"/>
          <w:szCs w:val="22"/>
          <w:shd w:val="clear" w:color="auto" w:fill="FFFFFF"/>
        </w:rPr>
        <w:t>Exigível</w:t>
      </w:r>
      <w:r w:rsidRPr="00284981">
        <w:rPr>
          <w:spacing w:val="-7"/>
          <w:sz w:val="22"/>
          <w:szCs w:val="22"/>
          <w:shd w:val="clear" w:color="auto" w:fill="FFFFFF"/>
        </w:rPr>
        <w:t xml:space="preserve"> </w:t>
      </w:r>
      <w:r w:rsidRPr="00284981">
        <w:rPr>
          <w:sz w:val="22"/>
          <w:szCs w:val="22"/>
          <w:shd w:val="clear" w:color="auto" w:fill="FFFFFF"/>
        </w:rPr>
        <w:t>a longo</w:t>
      </w:r>
      <w:r w:rsidRPr="00284981">
        <w:rPr>
          <w:spacing w:val="1"/>
          <w:sz w:val="22"/>
          <w:szCs w:val="22"/>
          <w:shd w:val="clear" w:color="auto" w:fill="FFFFFF"/>
        </w:rPr>
        <w:t xml:space="preserve"> </w:t>
      </w:r>
      <w:r w:rsidRPr="00284981">
        <w:rPr>
          <w:sz w:val="22"/>
          <w:szCs w:val="22"/>
          <w:shd w:val="clear" w:color="auto" w:fill="FFFFFF"/>
        </w:rPr>
        <w:t>prazo</w:t>
      </w:r>
    </w:p>
    <w:p w:rsidR="00F10DB4" w:rsidRPr="00284981" w:rsidRDefault="00F10DB4" w:rsidP="00F10DB4">
      <w:pPr>
        <w:pStyle w:val="Corpodetexto"/>
        <w:widowControl w:val="0"/>
        <w:ind w:left="0" w:right="-3"/>
        <w:mirrorIndents/>
        <w:rPr>
          <w:sz w:val="22"/>
          <w:szCs w:val="22"/>
        </w:rPr>
      </w:pPr>
      <w:r w:rsidRPr="00284981">
        <w:rPr>
          <w:noProof/>
          <w:sz w:val="22"/>
          <w:szCs w:val="22"/>
          <w:lang w:val="pt-BR" w:eastAsia="pt-BR"/>
        </w:rPr>
        <mc:AlternateContent>
          <mc:Choice Requires="wpg">
            <w:drawing>
              <wp:inline distT="0" distB="0" distL="0" distR="0" wp14:anchorId="410012D5" wp14:editId="3ADF4F4B">
                <wp:extent cx="3284220" cy="177165"/>
                <wp:effectExtent l="3175" t="0" r="0" b="0"/>
                <wp:docPr id="2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2"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0D798E"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2QIAAFA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I4okawHjfBaEp2mjp1xaHJwutHD/XCnfYqwvFXlNwPm4Lnd7RvvTFbjB1VBQLa2CtnZ&#10;1rp3ISBvskURHg4i8K0lJXw8jedJHINWJdiiNI1mU69S2YKUL46V7bvdwWmUxv5UnGbuSMByfyGC&#10;3IFyGUGpmUc2zf+xed+ygaNIxhG1ZxOgeDY/Qw0y2XQcGJ17RtFxT6fxXBKprlrw4xdaq7HlrAJc&#10;EabhAENkf8BtDCjxOnL/zhHLB23sDVc9cYuCasCNorHNrbGezr2L09CoTlRL0XW40c3qqtNkw6DP&#10;lvjsFHji1knnLJU75iP6L6A93OFsrgqwb35mUZyEl3E2Wc7m6SRZJtNJlobzSRhll9ksTLLkevnL&#10;AYySvBVVxeWtkHzfw1Hyb6ruponvPuxiMhY0m8ZTzP0JenOcZIjPn5LshYWR1om+oPODE8udpO9k&#10;BWmz3DLR+XXwFD4WLXCw/0VWoHy95r52V6p6AP21ApGgTWD4wqJV+gclIwyygprva6Y5Jd17CTWU&#10;RUniJh9ukmnqWksfW1bHFiZLCFVQS4lfXlk/LdeDFk0LN0VIjFQX0NS1wMJw+DwqHAjYXrjCsYW5&#10;7Easm4vHe/R6/CNY/AYAAP//AwBQSwMEFAAGAAgAAAAhABGOCerdAAAABAEAAA8AAABkcnMvZG93&#10;bnJldi54bWxMj81qwzAQhO+FvoPYQm+NbJc0rWs5hND2FAr5gdLbxtrYJtbKWIrtvH2UXprLwjDD&#10;zLfZfDSN6KlztWUF8SQCQVxYXXOpYLf9fHoF4TyyxsYyKTiTg3l+f5dhqu3Aa+o3vhShhF2KCirv&#10;21RKV1Rk0E1sSxy8g+0M+iC7UuoOh1BuGplE0Ys0WHNYqLClZUXFcXMyCr4GHBbP8Ue/Oh6W59/t&#10;9PtnFZNSjw/j4h2Ep9H/h+GKH9AhD0x7e2LtRKMgPOL/bvCm8SwBsVeQzN5A5pm8hc8vAAAA//8D&#10;AFBLAQItABQABgAIAAAAIQC2gziS/gAAAOEBAAATAAAAAAAAAAAAAAAAAAAAAABbQ29udGVudF9U&#10;eXBlc10ueG1sUEsBAi0AFAAGAAgAAAAhADj9If/WAAAAlAEAAAsAAAAAAAAAAAAAAAAALwEAAF9y&#10;ZWxzLy5yZWxzUEsBAi0AFAAGAAgAAAAhAC/79jrZAgAAUAYAAA4AAAAAAAAAAAAAAAAALgIAAGRy&#10;cy9lMm9Eb2MueG1sUEsBAi0AFAAGAAgAAAAhABGOCerdAAAABAEAAA8AAAAAAAAAAAAAAAAAMwUA&#10;AGRycy9kb3ducmV2LnhtbFBLBQYAAAAABAAEAPMAAAA9BgAAAAA=&#10;">
                <v:rect id="Rectangle 138" o:spid="_x0000_s1027" style="position:absolute;width:517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w10:anchorlock/>
              </v:group>
            </w:pict>
          </mc:Fallback>
        </mc:AlternateContent>
      </w:r>
    </w:p>
    <w:p w:rsidR="00F10DB4" w:rsidRPr="00284981" w:rsidRDefault="00F10DB4" w:rsidP="00F10DB4">
      <w:pPr>
        <w:pStyle w:val="Corpodetexto"/>
        <w:widowControl w:val="0"/>
        <w:ind w:left="0" w:right="-3"/>
        <w:mirrorIndents/>
        <w:rPr>
          <w:sz w:val="22"/>
          <w:szCs w:val="22"/>
        </w:rPr>
      </w:pPr>
      <w:r w:rsidRPr="00284981">
        <w:rPr>
          <w:sz w:val="22"/>
          <w:szCs w:val="22"/>
        </w:rPr>
        <w:t>sendo:</w:t>
      </w:r>
    </w:p>
    <w:p w:rsidR="00F10DB4" w:rsidRPr="00284981" w:rsidRDefault="00F10DB4" w:rsidP="00F10DB4">
      <w:pPr>
        <w:pStyle w:val="Corpodetexto"/>
        <w:widowControl w:val="0"/>
        <w:ind w:left="0" w:right="-3"/>
        <w:mirrorIndents/>
        <w:rPr>
          <w:sz w:val="22"/>
          <w:szCs w:val="22"/>
        </w:rPr>
      </w:pPr>
    </w:p>
    <w:p w:rsidR="00F10DB4" w:rsidRPr="00284981" w:rsidRDefault="00F10DB4" w:rsidP="00F10DB4">
      <w:pPr>
        <w:pStyle w:val="Corpodetexto"/>
        <w:widowControl w:val="0"/>
        <w:tabs>
          <w:tab w:val="left" w:pos="4378"/>
          <w:tab w:val="left" w:pos="5071"/>
          <w:tab w:val="left" w:pos="7797"/>
        </w:tabs>
        <w:ind w:left="0" w:right="-3"/>
        <w:mirrorIndents/>
        <w:rPr>
          <w:sz w:val="22"/>
          <w:szCs w:val="22"/>
        </w:rPr>
      </w:pPr>
      <w:r w:rsidRPr="00284981">
        <w:rPr>
          <w:sz w:val="22"/>
          <w:szCs w:val="22"/>
        </w:rPr>
        <w:t>AC</w:t>
      </w:r>
      <w:r w:rsidRPr="00284981">
        <w:rPr>
          <w:spacing w:val="-3"/>
          <w:sz w:val="22"/>
          <w:szCs w:val="22"/>
        </w:rPr>
        <w:t xml:space="preserve"> </w:t>
      </w:r>
      <w:r w:rsidRPr="00284981">
        <w:rPr>
          <w:sz w:val="22"/>
          <w:szCs w:val="22"/>
        </w:rPr>
        <w:t>-</w:t>
      </w:r>
      <w:r w:rsidRPr="00284981">
        <w:rPr>
          <w:spacing w:val="1"/>
          <w:sz w:val="22"/>
          <w:szCs w:val="22"/>
        </w:rPr>
        <w:t xml:space="preserve"> </w:t>
      </w:r>
      <w:r w:rsidRPr="00284981">
        <w:rPr>
          <w:sz w:val="22"/>
          <w:szCs w:val="22"/>
        </w:rPr>
        <w:t>ativo</w:t>
      </w:r>
      <w:r w:rsidRPr="00284981">
        <w:rPr>
          <w:spacing w:val="3"/>
          <w:sz w:val="22"/>
          <w:szCs w:val="22"/>
        </w:rPr>
        <w:t xml:space="preserve"> </w:t>
      </w:r>
      <w:r w:rsidRPr="00284981">
        <w:rPr>
          <w:sz w:val="22"/>
          <w:szCs w:val="22"/>
        </w:rPr>
        <w:t>circulante</w:t>
      </w:r>
      <w:r w:rsidRPr="00284981">
        <w:rPr>
          <w:sz w:val="22"/>
          <w:szCs w:val="22"/>
        </w:rPr>
        <w:tab/>
        <w:t>PC</w:t>
      </w:r>
      <w:r w:rsidRPr="00284981">
        <w:rPr>
          <w:spacing w:val="-2"/>
          <w:sz w:val="22"/>
          <w:szCs w:val="22"/>
        </w:rPr>
        <w:t xml:space="preserve"> </w:t>
      </w:r>
      <w:r w:rsidRPr="00284981">
        <w:rPr>
          <w:sz w:val="22"/>
          <w:szCs w:val="22"/>
        </w:rPr>
        <w:t>- passivo</w:t>
      </w:r>
      <w:r w:rsidRPr="00284981">
        <w:rPr>
          <w:spacing w:val="1"/>
          <w:sz w:val="22"/>
          <w:szCs w:val="22"/>
        </w:rPr>
        <w:t xml:space="preserve"> </w:t>
      </w:r>
      <w:r w:rsidRPr="00284981">
        <w:rPr>
          <w:sz w:val="22"/>
          <w:szCs w:val="22"/>
        </w:rPr>
        <w:t>circulante</w:t>
      </w:r>
      <w:r w:rsidRPr="00284981">
        <w:rPr>
          <w:sz w:val="22"/>
          <w:szCs w:val="22"/>
        </w:rPr>
        <w:tab/>
        <w:t>AP - ativo permanente</w:t>
      </w:r>
      <w:r w:rsidRPr="00284981">
        <w:rPr>
          <w:spacing w:val="-57"/>
          <w:sz w:val="22"/>
          <w:szCs w:val="22"/>
        </w:rPr>
        <w:t xml:space="preserve"> </w:t>
      </w:r>
      <w:r w:rsidRPr="00284981">
        <w:rPr>
          <w:sz w:val="22"/>
          <w:szCs w:val="22"/>
        </w:rPr>
        <w:t>RLP</w:t>
      </w:r>
      <w:r w:rsidRPr="00284981">
        <w:rPr>
          <w:spacing w:val="-1"/>
          <w:sz w:val="22"/>
          <w:szCs w:val="22"/>
        </w:rPr>
        <w:t xml:space="preserve"> </w:t>
      </w:r>
      <w:r w:rsidRPr="00284981">
        <w:rPr>
          <w:sz w:val="22"/>
          <w:szCs w:val="22"/>
        </w:rPr>
        <w:t>-</w:t>
      </w:r>
      <w:r w:rsidRPr="00284981">
        <w:rPr>
          <w:spacing w:val="1"/>
          <w:sz w:val="22"/>
          <w:szCs w:val="22"/>
        </w:rPr>
        <w:t xml:space="preserve"> </w:t>
      </w:r>
      <w:r w:rsidRPr="00284981">
        <w:rPr>
          <w:sz w:val="22"/>
          <w:szCs w:val="22"/>
        </w:rPr>
        <w:t>realizável</w:t>
      </w:r>
      <w:r w:rsidRPr="00284981">
        <w:rPr>
          <w:spacing w:val="-10"/>
          <w:sz w:val="22"/>
          <w:szCs w:val="22"/>
        </w:rPr>
        <w:t xml:space="preserve"> </w:t>
      </w:r>
      <w:r w:rsidRPr="00284981">
        <w:rPr>
          <w:sz w:val="22"/>
          <w:szCs w:val="22"/>
        </w:rPr>
        <w:t>a</w:t>
      </w:r>
      <w:r w:rsidRPr="00284981">
        <w:rPr>
          <w:spacing w:val="2"/>
          <w:sz w:val="22"/>
          <w:szCs w:val="22"/>
        </w:rPr>
        <w:t xml:space="preserve"> </w:t>
      </w:r>
      <w:r w:rsidRPr="00284981">
        <w:rPr>
          <w:sz w:val="22"/>
          <w:szCs w:val="22"/>
        </w:rPr>
        <w:t>longo</w:t>
      </w:r>
      <w:r w:rsidRPr="00284981">
        <w:rPr>
          <w:spacing w:val="3"/>
          <w:sz w:val="22"/>
          <w:szCs w:val="22"/>
        </w:rPr>
        <w:t xml:space="preserve"> </w:t>
      </w:r>
      <w:r w:rsidRPr="00284981">
        <w:rPr>
          <w:sz w:val="22"/>
          <w:szCs w:val="22"/>
        </w:rPr>
        <w:t>prazo</w:t>
      </w:r>
      <w:r w:rsidRPr="00284981">
        <w:rPr>
          <w:sz w:val="22"/>
          <w:szCs w:val="22"/>
        </w:rPr>
        <w:tab/>
        <w:t>ELP</w:t>
      </w:r>
      <w:r w:rsidRPr="00284981">
        <w:rPr>
          <w:sz w:val="22"/>
          <w:szCs w:val="22"/>
        </w:rPr>
        <w:tab/>
        <w:t>-</w:t>
      </w:r>
      <w:r w:rsidRPr="00284981">
        <w:rPr>
          <w:spacing w:val="-2"/>
          <w:sz w:val="22"/>
          <w:szCs w:val="22"/>
        </w:rPr>
        <w:t xml:space="preserve"> </w:t>
      </w:r>
      <w:r w:rsidRPr="00284981">
        <w:rPr>
          <w:sz w:val="22"/>
          <w:szCs w:val="22"/>
        </w:rPr>
        <w:t>exigível</w:t>
      </w:r>
      <w:r w:rsidRPr="00284981">
        <w:rPr>
          <w:spacing w:val="-7"/>
          <w:sz w:val="22"/>
          <w:szCs w:val="22"/>
        </w:rPr>
        <w:t xml:space="preserve"> </w:t>
      </w:r>
      <w:r w:rsidRPr="00284981">
        <w:rPr>
          <w:sz w:val="22"/>
          <w:szCs w:val="22"/>
        </w:rPr>
        <w:t>a</w:t>
      </w:r>
      <w:r w:rsidRPr="00284981">
        <w:rPr>
          <w:spacing w:val="6"/>
          <w:sz w:val="22"/>
          <w:szCs w:val="22"/>
        </w:rPr>
        <w:t xml:space="preserve"> </w:t>
      </w:r>
      <w:r w:rsidRPr="00284981">
        <w:rPr>
          <w:sz w:val="22"/>
          <w:szCs w:val="22"/>
        </w:rPr>
        <w:t>longo</w:t>
      </w:r>
      <w:r w:rsidRPr="00284981">
        <w:rPr>
          <w:spacing w:val="5"/>
          <w:sz w:val="22"/>
          <w:szCs w:val="22"/>
        </w:rPr>
        <w:t xml:space="preserve"> </w:t>
      </w:r>
      <w:r w:rsidRPr="00284981">
        <w:rPr>
          <w:sz w:val="22"/>
          <w:szCs w:val="22"/>
        </w:rPr>
        <w:t>prazo</w:t>
      </w:r>
    </w:p>
    <w:p w:rsidR="00F10DB4" w:rsidRPr="00284981" w:rsidRDefault="00F10DB4" w:rsidP="00F10DB4">
      <w:pPr>
        <w:pStyle w:val="Corpodetexto"/>
        <w:widowControl w:val="0"/>
        <w:spacing w:before="9"/>
        <w:ind w:left="0" w:right="-3"/>
        <w:mirrorIndents/>
        <w:rPr>
          <w:sz w:val="22"/>
          <w:szCs w:val="22"/>
        </w:rPr>
      </w:pPr>
    </w:p>
    <w:p w:rsidR="00F10DB4" w:rsidRPr="00284981" w:rsidRDefault="00F10DB4" w:rsidP="00F10DB4">
      <w:pPr>
        <w:pStyle w:val="PargrafodaLista"/>
        <w:widowControl w:val="0"/>
        <w:numPr>
          <w:ilvl w:val="1"/>
          <w:numId w:val="2"/>
        </w:numPr>
        <w:ind w:left="0" w:right="-3" w:firstLine="0"/>
        <w:mirrorIndents/>
      </w:pPr>
      <w:r w:rsidRPr="00284981">
        <w:t>Os índices deverão ser apresentados com 2 (duas) casas decimais, desprezando-se</w:t>
      </w:r>
      <w:r w:rsidRPr="00284981">
        <w:rPr>
          <w:spacing w:val="-57"/>
        </w:rPr>
        <w:t xml:space="preserve"> </w:t>
      </w:r>
      <w:r w:rsidRPr="00284981">
        <w:t>as</w:t>
      </w:r>
      <w:r w:rsidRPr="00284981">
        <w:rPr>
          <w:spacing w:val="-1"/>
        </w:rPr>
        <w:t xml:space="preserve"> </w:t>
      </w:r>
      <w:r w:rsidRPr="00284981">
        <w:t>demais.</w:t>
      </w:r>
    </w:p>
    <w:p w:rsidR="00F10DB4" w:rsidRPr="00284981" w:rsidRDefault="00F10DB4" w:rsidP="00F10DB4">
      <w:pPr>
        <w:pStyle w:val="Corpodetexto"/>
        <w:widowControl w:val="0"/>
        <w:ind w:left="0" w:right="-3"/>
        <w:mirrorIndents/>
        <w:rPr>
          <w:sz w:val="22"/>
          <w:szCs w:val="22"/>
        </w:rPr>
      </w:pPr>
      <w:r w:rsidRPr="00284981">
        <w:rPr>
          <w:sz w:val="22"/>
          <w:szCs w:val="22"/>
        </w:rPr>
        <w:t>b.</w:t>
      </w:r>
      <w:r w:rsidRPr="00284981">
        <w:rPr>
          <w:spacing w:val="1"/>
          <w:sz w:val="22"/>
          <w:szCs w:val="22"/>
        </w:rPr>
        <w:t xml:space="preserve"> </w:t>
      </w:r>
      <w:r w:rsidRPr="00284981">
        <w:rPr>
          <w:sz w:val="22"/>
          <w:szCs w:val="22"/>
        </w:rPr>
        <w:t>3)</w:t>
      </w:r>
      <w:r w:rsidRPr="00284981">
        <w:rPr>
          <w:spacing w:val="1"/>
          <w:sz w:val="22"/>
          <w:szCs w:val="22"/>
        </w:rPr>
        <w:t xml:space="preserve"> </w:t>
      </w:r>
      <w:r w:rsidRPr="00284981">
        <w:rPr>
          <w:sz w:val="22"/>
          <w:szCs w:val="22"/>
        </w:rPr>
        <w:t>A</w:t>
      </w:r>
      <w:r w:rsidRPr="00284981">
        <w:rPr>
          <w:spacing w:val="1"/>
          <w:sz w:val="22"/>
          <w:szCs w:val="22"/>
        </w:rPr>
        <w:t xml:space="preserve"> </w:t>
      </w:r>
      <w:r w:rsidRPr="00284981">
        <w:rPr>
          <w:sz w:val="22"/>
          <w:szCs w:val="22"/>
        </w:rPr>
        <w:t>critério</w:t>
      </w:r>
      <w:r w:rsidRPr="00284981">
        <w:rPr>
          <w:spacing w:val="1"/>
          <w:sz w:val="22"/>
          <w:szCs w:val="22"/>
        </w:rPr>
        <w:t xml:space="preserve"> </w:t>
      </w:r>
      <w:r w:rsidRPr="00284981">
        <w:rPr>
          <w:sz w:val="22"/>
          <w:szCs w:val="22"/>
        </w:rPr>
        <w:t>da</w:t>
      </w:r>
      <w:r w:rsidRPr="00284981">
        <w:rPr>
          <w:spacing w:val="1"/>
          <w:sz w:val="22"/>
          <w:szCs w:val="22"/>
        </w:rPr>
        <w:t xml:space="preserve"> </w:t>
      </w:r>
      <w:r w:rsidRPr="00284981">
        <w:rPr>
          <w:sz w:val="22"/>
          <w:szCs w:val="22"/>
        </w:rPr>
        <w:t>Administração,</w:t>
      </w:r>
      <w:r w:rsidRPr="00284981">
        <w:rPr>
          <w:spacing w:val="1"/>
          <w:sz w:val="22"/>
          <w:szCs w:val="22"/>
        </w:rPr>
        <w:t xml:space="preserve"> </w:t>
      </w:r>
      <w:r w:rsidRPr="00284981">
        <w:rPr>
          <w:sz w:val="22"/>
          <w:szCs w:val="22"/>
        </w:rPr>
        <w:t>poderá</w:t>
      </w:r>
      <w:r w:rsidRPr="00284981">
        <w:rPr>
          <w:spacing w:val="1"/>
          <w:sz w:val="22"/>
          <w:szCs w:val="22"/>
        </w:rPr>
        <w:t xml:space="preserve"> </w:t>
      </w:r>
      <w:r w:rsidRPr="00284981">
        <w:rPr>
          <w:sz w:val="22"/>
          <w:szCs w:val="22"/>
        </w:rPr>
        <w:t>ser</w:t>
      </w:r>
      <w:r w:rsidRPr="00284981">
        <w:rPr>
          <w:spacing w:val="1"/>
          <w:sz w:val="22"/>
          <w:szCs w:val="22"/>
        </w:rPr>
        <w:t xml:space="preserve"> </w:t>
      </w:r>
      <w:r w:rsidRPr="00284981">
        <w:rPr>
          <w:sz w:val="22"/>
          <w:szCs w:val="22"/>
        </w:rPr>
        <w:t>exigida</w:t>
      </w:r>
      <w:r w:rsidRPr="00284981">
        <w:rPr>
          <w:spacing w:val="1"/>
          <w:sz w:val="22"/>
          <w:szCs w:val="22"/>
        </w:rPr>
        <w:t xml:space="preserve"> </w:t>
      </w:r>
      <w:r w:rsidRPr="00284981">
        <w:rPr>
          <w:sz w:val="22"/>
          <w:szCs w:val="22"/>
        </w:rPr>
        <w:t>declaração,</w:t>
      </w:r>
      <w:r w:rsidRPr="00284981">
        <w:rPr>
          <w:spacing w:val="1"/>
          <w:sz w:val="22"/>
          <w:szCs w:val="22"/>
        </w:rPr>
        <w:t xml:space="preserve"> </w:t>
      </w:r>
      <w:r w:rsidRPr="00284981">
        <w:rPr>
          <w:sz w:val="22"/>
          <w:szCs w:val="22"/>
        </w:rPr>
        <w:t>assinada</w:t>
      </w:r>
      <w:r w:rsidRPr="00284981">
        <w:rPr>
          <w:spacing w:val="1"/>
          <w:sz w:val="22"/>
          <w:szCs w:val="22"/>
        </w:rPr>
        <w:t xml:space="preserve"> </w:t>
      </w:r>
      <w:r w:rsidRPr="00284981">
        <w:rPr>
          <w:sz w:val="22"/>
          <w:szCs w:val="22"/>
        </w:rPr>
        <w:t>por</w:t>
      </w:r>
      <w:r w:rsidRPr="00284981">
        <w:rPr>
          <w:spacing w:val="1"/>
          <w:sz w:val="22"/>
          <w:szCs w:val="22"/>
        </w:rPr>
        <w:t xml:space="preserve"> </w:t>
      </w:r>
      <w:r w:rsidRPr="00284981">
        <w:rPr>
          <w:sz w:val="22"/>
          <w:szCs w:val="22"/>
        </w:rPr>
        <w:t>profissional habilitado da área contábil, que ateste o atendimento pelo licitante dos índices</w:t>
      </w:r>
      <w:r w:rsidRPr="00284981">
        <w:rPr>
          <w:spacing w:val="1"/>
          <w:sz w:val="22"/>
          <w:szCs w:val="22"/>
        </w:rPr>
        <w:t xml:space="preserve"> </w:t>
      </w:r>
      <w:r w:rsidRPr="00284981">
        <w:rPr>
          <w:sz w:val="22"/>
          <w:szCs w:val="22"/>
        </w:rPr>
        <w:t>econômicos</w:t>
      </w:r>
      <w:r w:rsidRPr="00284981">
        <w:rPr>
          <w:spacing w:val="-1"/>
          <w:sz w:val="22"/>
          <w:szCs w:val="22"/>
        </w:rPr>
        <w:t xml:space="preserve"> </w:t>
      </w:r>
      <w:r w:rsidRPr="00284981">
        <w:rPr>
          <w:sz w:val="22"/>
          <w:szCs w:val="22"/>
        </w:rPr>
        <w:t>previstos no</w:t>
      </w:r>
      <w:r w:rsidRPr="00284981">
        <w:rPr>
          <w:spacing w:val="5"/>
          <w:sz w:val="22"/>
          <w:szCs w:val="22"/>
        </w:rPr>
        <w:t xml:space="preserve"> </w:t>
      </w:r>
      <w:r w:rsidRPr="00284981">
        <w:rPr>
          <w:sz w:val="22"/>
          <w:szCs w:val="22"/>
        </w:rPr>
        <w:t>Edital.</w:t>
      </w:r>
    </w:p>
    <w:p w:rsidR="00F10DB4" w:rsidRPr="00284981" w:rsidRDefault="00F10DB4" w:rsidP="00F10DB4">
      <w:pPr>
        <w:pStyle w:val="PargrafodaLista"/>
        <w:widowControl w:val="0"/>
        <w:numPr>
          <w:ilvl w:val="1"/>
          <w:numId w:val="1"/>
        </w:numPr>
        <w:ind w:left="0" w:right="-3" w:firstLine="0"/>
        <w:mirrorIndents/>
        <w:jc w:val="both"/>
      </w:pPr>
      <w:r w:rsidRPr="00284981">
        <w:t>As empresas, cadastradas ou não no SICAF, que apresentarem resultado inferior</w:t>
      </w:r>
      <w:r w:rsidRPr="00284981">
        <w:rPr>
          <w:spacing w:val="1"/>
        </w:rPr>
        <w:t xml:space="preserve"> </w:t>
      </w:r>
      <w:r w:rsidRPr="00284981">
        <w:t>ou igual a 1(um) em qualquer dos índices de liquidez geral (LG), liquidez corrente (LC) e</w:t>
      </w:r>
      <w:r w:rsidRPr="00284981">
        <w:rPr>
          <w:spacing w:val="1"/>
        </w:rPr>
        <w:t xml:space="preserve"> </w:t>
      </w:r>
      <w:r w:rsidRPr="00284981">
        <w:t>solvência geral (SG), deverão comprovar patrimônio líquido não inferior a 10% (dez por</w:t>
      </w:r>
      <w:r w:rsidRPr="00284981">
        <w:rPr>
          <w:spacing w:val="1"/>
        </w:rPr>
        <w:t xml:space="preserve"> </w:t>
      </w:r>
      <w:r w:rsidRPr="00284981">
        <w:t>cento)</w:t>
      </w:r>
      <w:r w:rsidRPr="00284981">
        <w:rPr>
          <w:spacing w:val="-2"/>
        </w:rPr>
        <w:t xml:space="preserve"> </w:t>
      </w:r>
      <w:r w:rsidRPr="00284981">
        <w:t>do</w:t>
      </w:r>
      <w:r w:rsidRPr="00284981">
        <w:rPr>
          <w:spacing w:val="6"/>
        </w:rPr>
        <w:t xml:space="preserve"> </w:t>
      </w:r>
      <w:r w:rsidRPr="00284981">
        <w:t>valor</w:t>
      </w:r>
      <w:r w:rsidRPr="00284981">
        <w:rPr>
          <w:spacing w:val="3"/>
        </w:rPr>
        <w:t xml:space="preserve"> </w:t>
      </w:r>
      <w:r w:rsidRPr="00284981">
        <w:t>estimado</w:t>
      </w:r>
      <w:r w:rsidRPr="00284981">
        <w:rPr>
          <w:spacing w:val="6"/>
        </w:rPr>
        <w:t xml:space="preserve"> </w:t>
      </w:r>
      <w:r w:rsidRPr="00284981">
        <w:t>da contratação.</w:t>
      </w:r>
    </w:p>
    <w:p w:rsidR="00F10DB4" w:rsidRPr="00284981" w:rsidRDefault="00F10DB4" w:rsidP="00F10DB4">
      <w:pPr>
        <w:pStyle w:val="PargrafodaLista"/>
        <w:widowControl w:val="0"/>
        <w:numPr>
          <w:ilvl w:val="1"/>
          <w:numId w:val="1"/>
        </w:numPr>
        <w:ind w:left="0" w:right="-3" w:firstLine="0"/>
        <w:mirrorIndents/>
        <w:jc w:val="both"/>
      </w:pPr>
      <w:r w:rsidRPr="00284981">
        <w:t>A Declaração de Capacidade Operacional Financeira demonstrará a relação dos</w:t>
      </w:r>
      <w:r w:rsidRPr="00284981">
        <w:rPr>
          <w:spacing w:val="1"/>
        </w:rPr>
        <w:t xml:space="preserve"> </w:t>
      </w:r>
      <w:r w:rsidRPr="00284981">
        <w:t>compromissos</w:t>
      </w:r>
      <w:r w:rsidRPr="00284981">
        <w:rPr>
          <w:spacing w:val="1"/>
        </w:rPr>
        <w:t xml:space="preserve"> </w:t>
      </w:r>
      <w:r w:rsidRPr="00284981">
        <w:t>assumidos</w:t>
      </w:r>
      <w:r w:rsidRPr="00284981">
        <w:rPr>
          <w:spacing w:val="1"/>
        </w:rPr>
        <w:t xml:space="preserve"> </w:t>
      </w:r>
      <w:r w:rsidRPr="00284981">
        <w:t>pelo</w:t>
      </w:r>
      <w:r w:rsidRPr="00284981">
        <w:rPr>
          <w:spacing w:val="1"/>
        </w:rPr>
        <w:t xml:space="preserve"> </w:t>
      </w:r>
      <w:r w:rsidRPr="00284981">
        <w:t>licitante</w:t>
      </w:r>
      <w:r w:rsidRPr="00284981">
        <w:rPr>
          <w:spacing w:val="1"/>
        </w:rPr>
        <w:t xml:space="preserve"> </w:t>
      </w:r>
      <w:r w:rsidRPr="00284981">
        <w:t>que</w:t>
      </w:r>
      <w:r w:rsidRPr="00284981">
        <w:rPr>
          <w:spacing w:val="1"/>
        </w:rPr>
        <w:t xml:space="preserve"> </w:t>
      </w:r>
      <w:r w:rsidRPr="00284981">
        <w:t>importem em diminuição</w:t>
      </w:r>
      <w:r w:rsidRPr="00284981">
        <w:rPr>
          <w:spacing w:val="1"/>
        </w:rPr>
        <w:t xml:space="preserve"> </w:t>
      </w:r>
      <w:r w:rsidRPr="00284981">
        <w:t>de</w:t>
      </w:r>
      <w:r w:rsidRPr="00284981">
        <w:rPr>
          <w:spacing w:val="1"/>
        </w:rPr>
        <w:t xml:space="preserve"> </w:t>
      </w:r>
      <w:r w:rsidRPr="00284981">
        <w:t>sua</w:t>
      </w:r>
      <w:r w:rsidRPr="00284981">
        <w:rPr>
          <w:spacing w:val="1"/>
        </w:rPr>
        <w:t xml:space="preserve"> </w:t>
      </w:r>
      <w:r w:rsidRPr="00284981">
        <w:t>capacidade</w:t>
      </w:r>
      <w:r w:rsidRPr="00284981">
        <w:rPr>
          <w:spacing w:val="1"/>
        </w:rPr>
        <w:t xml:space="preserve"> </w:t>
      </w:r>
      <w:r w:rsidRPr="00284981">
        <w:t>econômico-financeira,</w:t>
      </w:r>
      <w:r w:rsidRPr="00284981">
        <w:rPr>
          <w:spacing w:val="2"/>
        </w:rPr>
        <w:t xml:space="preserve"> </w:t>
      </w:r>
      <w:r w:rsidRPr="00284981">
        <w:t>excluídas</w:t>
      </w:r>
      <w:r w:rsidRPr="00284981">
        <w:rPr>
          <w:spacing w:val="-1"/>
        </w:rPr>
        <w:t xml:space="preserve"> </w:t>
      </w:r>
      <w:r w:rsidRPr="00284981">
        <w:t>parcelas</w:t>
      </w:r>
      <w:r w:rsidRPr="00284981">
        <w:rPr>
          <w:spacing w:val="2"/>
        </w:rPr>
        <w:t xml:space="preserve"> </w:t>
      </w:r>
      <w:r w:rsidRPr="00284981">
        <w:t>já executadas</w:t>
      </w:r>
      <w:r w:rsidRPr="00284981">
        <w:rPr>
          <w:spacing w:val="-1"/>
        </w:rPr>
        <w:t xml:space="preserve"> </w:t>
      </w:r>
      <w:r w:rsidRPr="00284981">
        <w:t>de</w:t>
      </w:r>
      <w:r w:rsidRPr="00284981">
        <w:rPr>
          <w:spacing w:val="-1"/>
        </w:rPr>
        <w:t xml:space="preserve"> </w:t>
      </w:r>
      <w:r w:rsidRPr="00284981">
        <w:t>contratos</w:t>
      </w:r>
      <w:r w:rsidRPr="00284981">
        <w:rPr>
          <w:spacing w:val="-1"/>
        </w:rPr>
        <w:t xml:space="preserve"> </w:t>
      </w:r>
      <w:r w:rsidRPr="00284981">
        <w:t>firmados.</w:t>
      </w:r>
    </w:p>
    <w:p w:rsidR="00F10DB4" w:rsidRPr="00284981" w:rsidRDefault="00F10DB4" w:rsidP="00F10DB4">
      <w:pPr>
        <w:pStyle w:val="PargrafodaLista"/>
        <w:widowControl w:val="0"/>
        <w:numPr>
          <w:ilvl w:val="0"/>
          <w:numId w:val="2"/>
        </w:numPr>
        <w:tabs>
          <w:tab w:val="left" w:pos="1292"/>
        </w:tabs>
        <w:ind w:left="0" w:right="-3" w:firstLine="0"/>
        <w:mirrorIndents/>
      </w:pPr>
      <w:r w:rsidRPr="00284981">
        <w:t>balanço</w:t>
      </w:r>
      <w:r w:rsidRPr="00284981">
        <w:rPr>
          <w:spacing w:val="1"/>
        </w:rPr>
        <w:t xml:space="preserve"> </w:t>
      </w:r>
      <w:r w:rsidRPr="00284981">
        <w:t>patrimonial,</w:t>
      </w:r>
      <w:r w:rsidRPr="00284981">
        <w:rPr>
          <w:spacing w:val="1"/>
        </w:rPr>
        <w:t xml:space="preserve"> </w:t>
      </w:r>
      <w:r w:rsidRPr="00284981">
        <w:t>demonstração</w:t>
      </w:r>
      <w:r w:rsidRPr="00284981">
        <w:rPr>
          <w:spacing w:val="1"/>
        </w:rPr>
        <w:t xml:space="preserve"> </w:t>
      </w:r>
      <w:r w:rsidRPr="00284981">
        <w:t>de resultado</w:t>
      </w:r>
      <w:r w:rsidRPr="00284981">
        <w:rPr>
          <w:spacing w:val="1"/>
        </w:rPr>
        <w:t xml:space="preserve"> </w:t>
      </w:r>
      <w:r w:rsidRPr="00284981">
        <w:t>de</w:t>
      </w:r>
      <w:r w:rsidRPr="00284981">
        <w:rPr>
          <w:spacing w:val="1"/>
        </w:rPr>
        <w:t xml:space="preserve"> </w:t>
      </w:r>
      <w:r w:rsidRPr="00284981">
        <w:t>exercício</w:t>
      </w:r>
      <w:r w:rsidRPr="00284981">
        <w:rPr>
          <w:spacing w:val="1"/>
        </w:rPr>
        <w:t xml:space="preserve"> </w:t>
      </w:r>
      <w:r w:rsidRPr="00284981">
        <w:t>e</w:t>
      </w:r>
      <w:r w:rsidRPr="00284981">
        <w:rPr>
          <w:spacing w:val="1"/>
        </w:rPr>
        <w:t xml:space="preserve"> </w:t>
      </w:r>
      <w:r w:rsidRPr="00284981">
        <w:t>demais demonstrações</w:t>
      </w:r>
      <w:r w:rsidRPr="00284981">
        <w:rPr>
          <w:spacing w:val="1"/>
        </w:rPr>
        <w:t xml:space="preserve"> </w:t>
      </w:r>
      <w:r w:rsidRPr="00284981">
        <w:t>contábeis</w:t>
      </w:r>
      <w:r w:rsidRPr="00284981">
        <w:rPr>
          <w:spacing w:val="-1"/>
        </w:rPr>
        <w:t xml:space="preserve"> </w:t>
      </w:r>
      <w:r w:rsidRPr="00284981">
        <w:t>dos 2</w:t>
      </w:r>
      <w:r w:rsidRPr="00284981">
        <w:rPr>
          <w:spacing w:val="-4"/>
        </w:rPr>
        <w:t xml:space="preserve"> </w:t>
      </w:r>
      <w:r w:rsidRPr="00284981">
        <w:t>(dois)</w:t>
      </w:r>
      <w:r w:rsidRPr="00284981">
        <w:rPr>
          <w:spacing w:val="3"/>
        </w:rPr>
        <w:t xml:space="preserve"> </w:t>
      </w:r>
      <w:r w:rsidRPr="00284981">
        <w:t>últimos</w:t>
      </w:r>
      <w:r w:rsidRPr="00284981">
        <w:rPr>
          <w:spacing w:val="-1"/>
        </w:rPr>
        <w:t xml:space="preserve"> </w:t>
      </w:r>
      <w:r w:rsidRPr="00284981">
        <w:t>exercícios sociais.</w:t>
      </w:r>
    </w:p>
    <w:p w:rsidR="00F10DB4" w:rsidRPr="00284981" w:rsidRDefault="00F10DB4" w:rsidP="00F10DB4">
      <w:pPr>
        <w:pStyle w:val="PargrafodaLista"/>
        <w:widowControl w:val="0"/>
        <w:numPr>
          <w:ilvl w:val="1"/>
          <w:numId w:val="2"/>
        </w:numPr>
        <w:spacing w:before="2"/>
        <w:ind w:left="0" w:right="-3" w:firstLine="0"/>
        <w:mirrorIndents/>
      </w:pPr>
      <w:r w:rsidRPr="00284981">
        <w:t>O balanço patrimonial anual com as demonstrações contábeis, devidamente</w:t>
      </w:r>
      <w:r w:rsidRPr="00284981">
        <w:rPr>
          <w:spacing w:val="1"/>
        </w:rPr>
        <w:t xml:space="preserve"> </w:t>
      </w:r>
      <w:r w:rsidRPr="00284981">
        <w:t>assinado por contabilista registrado no Conselho Regional de Contabilidade e o representante</w:t>
      </w:r>
      <w:r w:rsidRPr="00284981">
        <w:rPr>
          <w:spacing w:val="1"/>
        </w:rPr>
        <w:t xml:space="preserve"> </w:t>
      </w:r>
      <w:r w:rsidRPr="00284981">
        <w:t>legal da empresa, deverá vir acompanhado dos termos de abertura e de encerramento do Livro</w:t>
      </w:r>
      <w:r w:rsidRPr="00284981">
        <w:rPr>
          <w:spacing w:val="-57"/>
        </w:rPr>
        <w:t xml:space="preserve"> </w:t>
      </w:r>
      <w:r w:rsidRPr="00284981">
        <w:t>Diário,</w:t>
      </w:r>
      <w:r w:rsidRPr="00284981">
        <w:rPr>
          <w:spacing w:val="3"/>
        </w:rPr>
        <w:t xml:space="preserve"> </w:t>
      </w:r>
      <w:r w:rsidRPr="00284981">
        <w:t>devidamente</w:t>
      </w:r>
      <w:r w:rsidRPr="00284981">
        <w:rPr>
          <w:spacing w:val="1"/>
        </w:rPr>
        <w:t xml:space="preserve"> </w:t>
      </w:r>
      <w:r w:rsidRPr="00284981">
        <w:t>registrados</w:t>
      </w:r>
      <w:r w:rsidRPr="00284981">
        <w:rPr>
          <w:spacing w:val="-5"/>
        </w:rPr>
        <w:t xml:space="preserve"> </w:t>
      </w:r>
      <w:r w:rsidRPr="00284981">
        <w:t>e assinados.</w:t>
      </w:r>
    </w:p>
    <w:p w:rsidR="00F10DB4" w:rsidRPr="00284981" w:rsidRDefault="00F10DB4" w:rsidP="00F10DB4">
      <w:pPr>
        <w:pStyle w:val="PargrafodaLista"/>
        <w:widowControl w:val="0"/>
        <w:numPr>
          <w:ilvl w:val="1"/>
          <w:numId w:val="2"/>
        </w:numPr>
        <w:ind w:left="0" w:right="-3" w:firstLine="0"/>
        <w:mirrorIndents/>
      </w:pPr>
      <w:r w:rsidRPr="00284981">
        <w:t>O balanço das sociedades anônimas ou por ações deverá ser apresentado em</w:t>
      </w:r>
      <w:r w:rsidRPr="00284981">
        <w:rPr>
          <w:spacing w:val="1"/>
        </w:rPr>
        <w:t xml:space="preserve"> </w:t>
      </w:r>
      <w:r w:rsidRPr="00284981">
        <w:t>publicação no Diário Oficial. O(</w:t>
      </w:r>
      <w:r w:rsidRPr="00284981">
        <w:rPr>
          <w:i/>
        </w:rPr>
        <w:t>s</w:t>
      </w:r>
      <w:r w:rsidRPr="00284981">
        <w:t>) mesmo(</w:t>
      </w:r>
      <w:r w:rsidRPr="00284981">
        <w:rPr>
          <w:i/>
        </w:rPr>
        <w:t>s</w:t>
      </w:r>
      <w:r w:rsidRPr="00284981">
        <w:t>) deverá(</w:t>
      </w:r>
      <w:r w:rsidRPr="00284981">
        <w:rPr>
          <w:i/>
        </w:rPr>
        <w:t>ão</w:t>
      </w:r>
      <w:r w:rsidRPr="00284981">
        <w:t>) ser assinado(</w:t>
      </w:r>
      <w:r w:rsidRPr="00284981">
        <w:rPr>
          <w:i/>
        </w:rPr>
        <w:t>s</w:t>
      </w:r>
      <w:r w:rsidRPr="00284981">
        <w:t>) por profissional da</w:t>
      </w:r>
      <w:r w:rsidRPr="00284981">
        <w:rPr>
          <w:spacing w:val="1"/>
        </w:rPr>
        <w:t xml:space="preserve"> </w:t>
      </w:r>
      <w:r w:rsidRPr="00284981">
        <w:t>contabilidade registrado</w:t>
      </w:r>
      <w:r w:rsidRPr="00284981">
        <w:rPr>
          <w:spacing w:val="1"/>
        </w:rPr>
        <w:t xml:space="preserve"> </w:t>
      </w:r>
      <w:r w:rsidRPr="00284981">
        <w:t>no</w:t>
      </w:r>
      <w:r w:rsidRPr="00284981">
        <w:rPr>
          <w:spacing w:val="9"/>
        </w:rPr>
        <w:t xml:space="preserve"> </w:t>
      </w:r>
      <w:r w:rsidRPr="00284981">
        <w:t>Conselho</w:t>
      </w:r>
      <w:r w:rsidRPr="00284981">
        <w:rPr>
          <w:spacing w:val="5"/>
        </w:rPr>
        <w:t xml:space="preserve"> </w:t>
      </w:r>
      <w:r w:rsidRPr="00284981">
        <w:t>Regional</w:t>
      </w:r>
      <w:r w:rsidRPr="00284981">
        <w:rPr>
          <w:spacing w:val="-8"/>
        </w:rPr>
        <w:t xml:space="preserve"> </w:t>
      </w:r>
      <w:r w:rsidRPr="00284981">
        <w:t>de</w:t>
      </w:r>
      <w:r w:rsidRPr="00284981">
        <w:rPr>
          <w:spacing w:val="6"/>
        </w:rPr>
        <w:t xml:space="preserve"> </w:t>
      </w:r>
      <w:r w:rsidRPr="00284981">
        <w:t>Contabilidade.</w:t>
      </w:r>
    </w:p>
    <w:p w:rsidR="00F10DB4" w:rsidRPr="00284981" w:rsidRDefault="00F10DB4" w:rsidP="00F10DB4">
      <w:pPr>
        <w:pStyle w:val="PargrafodaLista"/>
        <w:widowControl w:val="0"/>
        <w:numPr>
          <w:ilvl w:val="1"/>
          <w:numId w:val="2"/>
        </w:numPr>
        <w:tabs>
          <w:tab w:val="left" w:pos="2699"/>
        </w:tabs>
        <w:ind w:left="0" w:right="-3" w:firstLine="0"/>
        <w:mirrorIndents/>
      </w:pPr>
      <w:r w:rsidRPr="00284981">
        <w:t>Quando a data da abertura do certame for superior ao dia 30 de abril do</w:t>
      </w:r>
      <w:r w:rsidRPr="00284981">
        <w:rPr>
          <w:spacing w:val="1"/>
        </w:rPr>
        <w:t xml:space="preserve"> </w:t>
      </w:r>
      <w:r w:rsidRPr="00284981">
        <w:t>presente</w:t>
      </w:r>
      <w:r w:rsidRPr="00284981">
        <w:rPr>
          <w:spacing w:val="-2"/>
        </w:rPr>
        <w:t xml:space="preserve"> </w:t>
      </w:r>
      <w:r w:rsidRPr="00284981">
        <w:t>ano,</w:t>
      </w:r>
      <w:r w:rsidRPr="00284981">
        <w:rPr>
          <w:spacing w:val="4"/>
        </w:rPr>
        <w:t xml:space="preserve"> </w:t>
      </w:r>
      <w:r w:rsidRPr="00284981">
        <w:t>somente serão aceitos</w:t>
      </w:r>
      <w:r w:rsidRPr="00284981">
        <w:rPr>
          <w:spacing w:val="-7"/>
        </w:rPr>
        <w:t xml:space="preserve"> </w:t>
      </w:r>
      <w:r w:rsidRPr="00284981">
        <w:t>os</w:t>
      </w:r>
      <w:r w:rsidRPr="00284981">
        <w:rPr>
          <w:spacing w:val="-2"/>
        </w:rPr>
        <w:t xml:space="preserve"> </w:t>
      </w:r>
      <w:r w:rsidRPr="00284981">
        <w:t>balanços</w:t>
      </w:r>
      <w:r w:rsidRPr="00284981">
        <w:rPr>
          <w:spacing w:val="-2"/>
        </w:rPr>
        <w:t xml:space="preserve"> </w:t>
      </w:r>
      <w:r w:rsidRPr="00284981">
        <w:t>dos</w:t>
      </w:r>
      <w:r w:rsidRPr="00284981">
        <w:rPr>
          <w:spacing w:val="-2"/>
        </w:rPr>
        <w:t xml:space="preserve"> </w:t>
      </w:r>
      <w:r w:rsidRPr="00284981">
        <w:t>dois</w:t>
      </w:r>
      <w:r w:rsidRPr="00284981">
        <w:rPr>
          <w:spacing w:val="-3"/>
        </w:rPr>
        <w:t xml:space="preserve"> </w:t>
      </w:r>
      <w:r w:rsidRPr="00284981">
        <w:t>anos</w:t>
      </w:r>
      <w:r w:rsidRPr="00284981">
        <w:rPr>
          <w:spacing w:val="3"/>
        </w:rPr>
        <w:t xml:space="preserve"> </w:t>
      </w:r>
      <w:r w:rsidRPr="00284981">
        <w:t>imediatamente</w:t>
      </w:r>
      <w:r w:rsidRPr="00284981">
        <w:rPr>
          <w:spacing w:val="1"/>
        </w:rPr>
        <w:t xml:space="preserve"> </w:t>
      </w:r>
      <w:r w:rsidRPr="00284981">
        <w:t>anteriores.</w:t>
      </w:r>
    </w:p>
    <w:p w:rsidR="00F10DB4" w:rsidRPr="00284981" w:rsidRDefault="00F10DB4" w:rsidP="00F10DB4">
      <w:pPr>
        <w:pStyle w:val="PargrafodaLista"/>
        <w:widowControl w:val="0"/>
        <w:numPr>
          <w:ilvl w:val="1"/>
          <w:numId w:val="2"/>
        </w:numPr>
        <w:spacing w:before="93"/>
        <w:ind w:left="0" w:right="-3" w:firstLine="0"/>
        <w:mirrorIndents/>
      </w:pPr>
      <w:r w:rsidRPr="00284981">
        <w:t>Os documentos exigidos no item “b” limitar-se-ão ao último exercício no</w:t>
      </w:r>
      <w:r w:rsidRPr="00284981">
        <w:rPr>
          <w:spacing w:val="1"/>
        </w:rPr>
        <w:t xml:space="preserve"> </w:t>
      </w:r>
      <w:r w:rsidRPr="00284981">
        <w:t>caso</w:t>
      </w:r>
      <w:r w:rsidRPr="00284981">
        <w:rPr>
          <w:spacing w:val="4"/>
        </w:rPr>
        <w:t xml:space="preserve"> </w:t>
      </w:r>
      <w:r w:rsidRPr="00284981">
        <w:t>de a</w:t>
      </w:r>
      <w:r w:rsidRPr="00284981">
        <w:rPr>
          <w:spacing w:val="-1"/>
        </w:rPr>
        <w:t xml:space="preserve"> </w:t>
      </w:r>
      <w:r w:rsidRPr="00284981">
        <w:t>pessoa</w:t>
      </w:r>
      <w:r w:rsidRPr="00284981">
        <w:rPr>
          <w:spacing w:val="-5"/>
        </w:rPr>
        <w:t xml:space="preserve"> </w:t>
      </w:r>
      <w:r w:rsidRPr="00284981">
        <w:t>jurídica</w:t>
      </w:r>
      <w:r w:rsidRPr="00284981">
        <w:rPr>
          <w:spacing w:val="-1"/>
        </w:rPr>
        <w:t xml:space="preserve"> </w:t>
      </w:r>
      <w:r w:rsidRPr="00284981">
        <w:t>ter</w:t>
      </w:r>
      <w:r w:rsidRPr="00284981">
        <w:rPr>
          <w:spacing w:val="2"/>
        </w:rPr>
        <w:t xml:space="preserve"> </w:t>
      </w:r>
      <w:r w:rsidRPr="00284981">
        <w:t>sido</w:t>
      </w:r>
      <w:r w:rsidRPr="00284981">
        <w:rPr>
          <w:spacing w:val="4"/>
        </w:rPr>
        <w:t xml:space="preserve"> </w:t>
      </w:r>
      <w:r w:rsidRPr="00284981">
        <w:t>constituída</w:t>
      </w:r>
      <w:r w:rsidRPr="00284981">
        <w:rPr>
          <w:spacing w:val="5"/>
        </w:rPr>
        <w:t xml:space="preserve"> </w:t>
      </w:r>
      <w:r w:rsidRPr="00284981">
        <w:t>há</w:t>
      </w:r>
      <w:r w:rsidRPr="00284981">
        <w:rPr>
          <w:spacing w:val="4"/>
        </w:rPr>
        <w:t xml:space="preserve"> </w:t>
      </w:r>
      <w:r w:rsidRPr="00284981">
        <w:t>menos</w:t>
      </w:r>
      <w:r w:rsidRPr="00284981">
        <w:rPr>
          <w:spacing w:val="-1"/>
        </w:rPr>
        <w:t xml:space="preserve"> </w:t>
      </w:r>
      <w:r w:rsidRPr="00284981">
        <w:t>de 2 (dois)</w:t>
      </w:r>
      <w:r w:rsidRPr="00284981">
        <w:rPr>
          <w:spacing w:val="2"/>
        </w:rPr>
        <w:t xml:space="preserve"> </w:t>
      </w:r>
      <w:r w:rsidRPr="00284981">
        <w:t>anos.Em</w:t>
      </w:r>
      <w:r w:rsidRPr="00284981">
        <w:rPr>
          <w:spacing w:val="1"/>
        </w:rPr>
        <w:t xml:space="preserve"> </w:t>
      </w:r>
      <w:r w:rsidRPr="00284981">
        <w:t>caso</w:t>
      </w:r>
      <w:r w:rsidRPr="00284981">
        <w:rPr>
          <w:spacing w:val="1"/>
        </w:rPr>
        <w:t xml:space="preserve"> </w:t>
      </w:r>
      <w:r w:rsidRPr="00284981">
        <w:t>de</w:t>
      </w:r>
      <w:r w:rsidRPr="00284981">
        <w:rPr>
          <w:spacing w:val="1"/>
        </w:rPr>
        <w:t xml:space="preserve"> </w:t>
      </w:r>
      <w:r w:rsidRPr="00284981">
        <w:t>empresa</w:t>
      </w:r>
      <w:r w:rsidRPr="00284981">
        <w:rPr>
          <w:spacing w:val="1"/>
        </w:rPr>
        <w:t xml:space="preserve"> </w:t>
      </w:r>
      <w:r w:rsidRPr="00284981">
        <w:t>que</w:t>
      </w:r>
      <w:r w:rsidRPr="00284981">
        <w:rPr>
          <w:spacing w:val="1"/>
        </w:rPr>
        <w:t xml:space="preserve"> </w:t>
      </w:r>
      <w:r w:rsidRPr="00284981">
        <w:t>ainda</w:t>
      </w:r>
      <w:r w:rsidRPr="00284981">
        <w:rPr>
          <w:spacing w:val="1"/>
        </w:rPr>
        <w:t xml:space="preserve"> </w:t>
      </w:r>
      <w:r w:rsidRPr="00284981">
        <w:t>não</w:t>
      </w:r>
      <w:r w:rsidRPr="00284981">
        <w:rPr>
          <w:spacing w:val="1"/>
        </w:rPr>
        <w:t xml:space="preserve"> </w:t>
      </w:r>
      <w:r w:rsidRPr="00284981">
        <w:t>possua</w:t>
      </w:r>
      <w:r w:rsidRPr="00284981">
        <w:rPr>
          <w:spacing w:val="1"/>
        </w:rPr>
        <w:t xml:space="preserve"> </w:t>
      </w:r>
      <w:r w:rsidRPr="00284981">
        <w:t>balanço</w:t>
      </w:r>
      <w:r w:rsidRPr="00284981">
        <w:rPr>
          <w:spacing w:val="1"/>
        </w:rPr>
        <w:t xml:space="preserve"> </w:t>
      </w:r>
      <w:r w:rsidRPr="00284981">
        <w:t>patrimonial</w:t>
      </w:r>
      <w:r w:rsidRPr="00284981">
        <w:rPr>
          <w:spacing w:val="1"/>
        </w:rPr>
        <w:t xml:space="preserve"> </w:t>
      </w:r>
      <w:r w:rsidRPr="00284981">
        <w:t>e</w:t>
      </w:r>
      <w:r w:rsidRPr="00284981">
        <w:rPr>
          <w:spacing w:val="1"/>
        </w:rPr>
        <w:t xml:space="preserve"> </w:t>
      </w:r>
      <w:r w:rsidRPr="00284981">
        <w:t>demonstrações contábeis já exigíveis, por serem recém-constituídas, apresentação de cópia do</w:t>
      </w:r>
      <w:r w:rsidRPr="00284981">
        <w:rPr>
          <w:spacing w:val="-57"/>
        </w:rPr>
        <w:t xml:space="preserve"> </w:t>
      </w:r>
      <w:r w:rsidRPr="00284981">
        <w:t>Balanço de Abertura, devidamente registrado na Junta Comercial ou cópia do Livro Diário</w:t>
      </w:r>
      <w:r w:rsidRPr="00284981">
        <w:rPr>
          <w:spacing w:val="1"/>
        </w:rPr>
        <w:t xml:space="preserve"> </w:t>
      </w:r>
      <w:r w:rsidRPr="00284981">
        <w:t>contendo o Balanço de Abertura, inclusive com os termos de Abertura e de Encerramento,</w:t>
      </w:r>
      <w:r w:rsidRPr="00284981">
        <w:rPr>
          <w:spacing w:val="1"/>
        </w:rPr>
        <w:t xml:space="preserve"> </w:t>
      </w:r>
      <w:r w:rsidRPr="00284981">
        <w:t>devidamente registrados</w:t>
      </w:r>
      <w:r w:rsidRPr="00284981">
        <w:rPr>
          <w:spacing w:val="-1"/>
        </w:rPr>
        <w:t xml:space="preserve"> </w:t>
      </w:r>
      <w:r w:rsidRPr="00284981">
        <w:t>na Junta Comercial</w:t>
      </w:r>
      <w:r w:rsidRPr="00284981">
        <w:rPr>
          <w:spacing w:val="-8"/>
        </w:rPr>
        <w:t xml:space="preserve"> </w:t>
      </w:r>
      <w:r w:rsidRPr="00284981">
        <w:t>da sede</w:t>
      </w:r>
      <w:r w:rsidRPr="00284981">
        <w:rPr>
          <w:spacing w:val="7"/>
        </w:rPr>
        <w:t xml:space="preserve"> </w:t>
      </w:r>
      <w:r w:rsidRPr="00284981">
        <w:t>ou</w:t>
      </w:r>
      <w:r w:rsidRPr="00284981">
        <w:rPr>
          <w:spacing w:val="-4"/>
        </w:rPr>
        <w:t xml:space="preserve"> </w:t>
      </w:r>
      <w:r w:rsidRPr="00284981">
        <w:t>domicílio</w:t>
      </w:r>
      <w:r w:rsidRPr="00284981">
        <w:rPr>
          <w:spacing w:val="5"/>
        </w:rPr>
        <w:t xml:space="preserve"> </w:t>
      </w:r>
      <w:r w:rsidRPr="00284981">
        <w:t>da Licitante.</w:t>
      </w:r>
    </w:p>
    <w:p w:rsidR="00F10DB4" w:rsidRPr="00284981" w:rsidRDefault="00F10DB4" w:rsidP="00F10DB4">
      <w:pPr>
        <w:pStyle w:val="PargrafodaLista"/>
        <w:widowControl w:val="0"/>
        <w:numPr>
          <w:ilvl w:val="0"/>
          <w:numId w:val="2"/>
        </w:numPr>
        <w:tabs>
          <w:tab w:val="left" w:pos="1287"/>
        </w:tabs>
        <w:spacing w:before="3"/>
        <w:ind w:left="0" w:right="-3" w:firstLine="0"/>
        <w:mirrorIndents/>
      </w:pPr>
      <w:r w:rsidRPr="00284981">
        <w:t>certidão negativa de Falência expedida pelo distribuidor da sede da pessoa jurídica ou</w:t>
      </w:r>
      <w:r w:rsidRPr="00284981">
        <w:rPr>
          <w:spacing w:val="1"/>
        </w:rPr>
        <w:t xml:space="preserve"> </w:t>
      </w:r>
      <w:r w:rsidRPr="00284981">
        <w:t>negativa de execução patrimonial expedida no domicílio da pessoa física, dentro do prazo de</w:t>
      </w:r>
      <w:r w:rsidRPr="00284981">
        <w:rPr>
          <w:spacing w:val="1"/>
        </w:rPr>
        <w:t xml:space="preserve"> </w:t>
      </w:r>
      <w:r w:rsidRPr="00284981">
        <w:t>validade;</w:t>
      </w:r>
    </w:p>
    <w:p w:rsidR="00F10DB4" w:rsidRPr="00284981" w:rsidRDefault="00F10DB4" w:rsidP="00F10DB4">
      <w:pPr>
        <w:pStyle w:val="PargrafodaLista"/>
        <w:widowControl w:val="0"/>
        <w:numPr>
          <w:ilvl w:val="0"/>
          <w:numId w:val="2"/>
        </w:numPr>
        <w:tabs>
          <w:tab w:val="left" w:pos="1288"/>
        </w:tabs>
        <w:ind w:left="0" w:right="-3" w:firstLine="0"/>
        <w:mirrorIndents/>
      </w:pPr>
      <w:r w:rsidRPr="00284981">
        <w:t>declaração</w:t>
      </w:r>
      <w:r w:rsidRPr="00284981">
        <w:rPr>
          <w:spacing w:val="1"/>
        </w:rPr>
        <w:t xml:space="preserve"> </w:t>
      </w:r>
      <w:r w:rsidRPr="00284981">
        <w:t>de</w:t>
      </w:r>
      <w:r w:rsidRPr="00284981">
        <w:rPr>
          <w:spacing w:val="1"/>
        </w:rPr>
        <w:t xml:space="preserve"> </w:t>
      </w:r>
      <w:r w:rsidRPr="00284981">
        <w:t>que</w:t>
      </w:r>
      <w:r w:rsidRPr="00284981">
        <w:rPr>
          <w:spacing w:val="1"/>
        </w:rPr>
        <w:t xml:space="preserve"> </w:t>
      </w:r>
      <w:r w:rsidRPr="00284981">
        <w:t>a</w:t>
      </w:r>
      <w:r w:rsidRPr="00284981">
        <w:rPr>
          <w:spacing w:val="1"/>
        </w:rPr>
        <w:t xml:space="preserve"> </w:t>
      </w:r>
      <w:r w:rsidRPr="00284981">
        <w:t>proposta</w:t>
      </w:r>
      <w:r w:rsidRPr="00284981">
        <w:rPr>
          <w:spacing w:val="1"/>
        </w:rPr>
        <w:t xml:space="preserve"> </w:t>
      </w:r>
      <w:r w:rsidRPr="00284981">
        <w:t>econômica</w:t>
      </w:r>
      <w:r w:rsidRPr="00284981">
        <w:rPr>
          <w:spacing w:val="1"/>
        </w:rPr>
        <w:t xml:space="preserve"> </w:t>
      </w:r>
      <w:r w:rsidRPr="00284981">
        <w:t>compreende</w:t>
      </w:r>
      <w:r w:rsidRPr="00284981">
        <w:rPr>
          <w:spacing w:val="1"/>
        </w:rPr>
        <w:t xml:space="preserve"> </w:t>
      </w:r>
      <w:r w:rsidRPr="00284981">
        <w:t>a</w:t>
      </w:r>
      <w:r w:rsidRPr="00284981">
        <w:rPr>
          <w:spacing w:val="1"/>
        </w:rPr>
        <w:t xml:space="preserve"> </w:t>
      </w:r>
      <w:r w:rsidRPr="00284981">
        <w:t>integralidade</w:t>
      </w:r>
      <w:r w:rsidRPr="00284981">
        <w:rPr>
          <w:spacing w:val="1"/>
        </w:rPr>
        <w:t xml:space="preserve"> </w:t>
      </w:r>
      <w:r w:rsidRPr="00284981">
        <w:t>dos custos para</w:t>
      </w:r>
      <w:r w:rsidRPr="00284981">
        <w:rPr>
          <w:spacing w:val="1"/>
        </w:rPr>
        <w:t xml:space="preserve"> </w:t>
      </w:r>
      <w:r w:rsidRPr="00284981">
        <w:t>atendimento</w:t>
      </w:r>
      <w:r w:rsidRPr="00284981">
        <w:rPr>
          <w:spacing w:val="1"/>
        </w:rPr>
        <w:t xml:space="preserve"> </w:t>
      </w:r>
      <w:r w:rsidRPr="00284981">
        <w:t>dos</w:t>
      </w:r>
      <w:r w:rsidRPr="00284981">
        <w:rPr>
          <w:spacing w:val="1"/>
        </w:rPr>
        <w:t xml:space="preserve"> </w:t>
      </w:r>
      <w:r w:rsidRPr="00284981">
        <w:t>direitos</w:t>
      </w:r>
      <w:r w:rsidRPr="00284981">
        <w:rPr>
          <w:spacing w:val="1"/>
        </w:rPr>
        <w:t xml:space="preserve"> </w:t>
      </w:r>
      <w:r w:rsidRPr="00284981">
        <w:t>trabalhistas</w:t>
      </w:r>
      <w:r w:rsidRPr="00284981">
        <w:rPr>
          <w:spacing w:val="1"/>
        </w:rPr>
        <w:t xml:space="preserve"> </w:t>
      </w:r>
      <w:r w:rsidRPr="00284981">
        <w:t>assegurados</w:t>
      </w:r>
      <w:r w:rsidRPr="00284981">
        <w:rPr>
          <w:spacing w:val="1"/>
        </w:rPr>
        <w:t xml:space="preserve"> </w:t>
      </w:r>
      <w:r w:rsidRPr="00284981">
        <w:t>na</w:t>
      </w:r>
      <w:r w:rsidRPr="00284981">
        <w:rPr>
          <w:spacing w:val="1"/>
        </w:rPr>
        <w:t xml:space="preserve"> </w:t>
      </w:r>
      <w:r w:rsidRPr="00284981">
        <w:t>Constituição</w:t>
      </w:r>
      <w:r w:rsidRPr="00284981">
        <w:rPr>
          <w:spacing w:val="1"/>
        </w:rPr>
        <w:t xml:space="preserve"> </w:t>
      </w:r>
      <w:r w:rsidRPr="00284981">
        <w:t>Federal,</w:t>
      </w:r>
      <w:r w:rsidRPr="00284981">
        <w:rPr>
          <w:spacing w:val="1"/>
        </w:rPr>
        <w:t xml:space="preserve"> </w:t>
      </w:r>
      <w:r w:rsidRPr="00284981">
        <w:t>nas</w:t>
      </w:r>
      <w:r w:rsidRPr="00284981">
        <w:rPr>
          <w:spacing w:val="61"/>
        </w:rPr>
        <w:t xml:space="preserve"> </w:t>
      </w:r>
      <w:r w:rsidRPr="00284981">
        <w:t>leis</w:t>
      </w:r>
      <w:r w:rsidRPr="00284981">
        <w:rPr>
          <w:spacing w:val="1"/>
        </w:rPr>
        <w:t xml:space="preserve"> </w:t>
      </w:r>
      <w:r w:rsidRPr="00284981">
        <w:t>trabalhistas, nas normas infralegais, nas convenções coletivas de trabalho e nos termos de</w:t>
      </w:r>
      <w:r w:rsidRPr="00284981">
        <w:rPr>
          <w:spacing w:val="1"/>
        </w:rPr>
        <w:t xml:space="preserve"> </w:t>
      </w:r>
      <w:r w:rsidRPr="00284981">
        <w:t>ajustamento de</w:t>
      </w:r>
      <w:r w:rsidRPr="00284981">
        <w:rPr>
          <w:spacing w:val="-1"/>
        </w:rPr>
        <w:t xml:space="preserve"> </w:t>
      </w:r>
      <w:r w:rsidRPr="00284981">
        <w:t>conduta</w:t>
      </w:r>
      <w:r w:rsidRPr="00284981">
        <w:rPr>
          <w:spacing w:val="-6"/>
        </w:rPr>
        <w:t xml:space="preserve"> </w:t>
      </w:r>
      <w:r w:rsidRPr="00284981">
        <w:t>vigentes</w:t>
      </w:r>
      <w:r w:rsidRPr="00284981">
        <w:rPr>
          <w:spacing w:val="3"/>
        </w:rPr>
        <w:t xml:space="preserve"> </w:t>
      </w:r>
      <w:r w:rsidRPr="00284981">
        <w:t>na</w:t>
      </w:r>
      <w:r w:rsidRPr="00284981">
        <w:rPr>
          <w:spacing w:val="-1"/>
        </w:rPr>
        <w:t xml:space="preserve"> </w:t>
      </w:r>
      <w:r w:rsidRPr="00284981">
        <w:t>data</w:t>
      </w:r>
      <w:r w:rsidRPr="00284981">
        <w:rPr>
          <w:spacing w:val="-1"/>
        </w:rPr>
        <w:t xml:space="preserve"> </w:t>
      </w:r>
      <w:r w:rsidRPr="00284981">
        <w:t>de</w:t>
      </w:r>
      <w:r w:rsidRPr="00284981">
        <w:rPr>
          <w:spacing w:val="-1"/>
        </w:rPr>
        <w:t xml:space="preserve"> </w:t>
      </w:r>
      <w:r w:rsidRPr="00284981">
        <w:t>entrega</w:t>
      </w:r>
      <w:r w:rsidRPr="00284981">
        <w:rPr>
          <w:spacing w:val="-1"/>
        </w:rPr>
        <w:t xml:space="preserve"> </w:t>
      </w:r>
      <w:r w:rsidRPr="00284981">
        <w:t>da</w:t>
      </w:r>
      <w:r w:rsidRPr="00284981">
        <w:rPr>
          <w:spacing w:val="-1"/>
        </w:rPr>
        <w:t xml:space="preserve"> </w:t>
      </w:r>
      <w:r w:rsidRPr="00284981">
        <w:t>proposta</w:t>
      </w:r>
      <w:r w:rsidRPr="00284981">
        <w:rPr>
          <w:spacing w:val="2"/>
        </w:rPr>
        <w:t>.</w:t>
      </w:r>
    </w:p>
    <w:p w:rsidR="00F10DB4" w:rsidRPr="00284981" w:rsidRDefault="00F10DB4" w:rsidP="00F10DB4">
      <w:pPr>
        <w:pStyle w:val="PargrafodaLista"/>
        <w:widowControl w:val="0"/>
        <w:numPr>
          <w:ilvl w:val="1"/>
          <w:numId w:val="7"/>
        </w:numPr>
        <w:tabs>
          <w:tab w:val="left" w:pos="1345"/>
        </w:tabs>
        <w:ind w:left="0" w:right="-3" w:firstLine="0"/>
        <w:mirrorIndents/>
      </w:pPr>
      <w:r w:rsidRPr="00284981">
        <w:t>A</w:t>
      </w:r>
      <w:r w:rsidRPr="00284981">
        <w:rPr>
          <w:spacing w:val="-8"/>
        </w:rPr>
        <w:t xml:space="preserve"> </w:t>
      </w:r>
      <w:r w:rsidRPr="00284981">
        <w:t>licitante</w:t>
      </w:r>
      <w:r w:rsidRPr="00284981">
        <w:rPr>
          <w:spacing w:val="-4"/>
        </w:rPr>
        <w:t xml:space="preserve"> </w:t>
      </w:r>
      <w:r w:rsidRPr="00284981">
        <w:t>para</w:t>
      </w:r>
      <w:r w:rsidRPr="00284981">
        <w:rPr>
          <w:spacing w:val="-3"/>
        </w:rPr>
        <w:t xml:space="preserve"> </w:t>
      </w:r>
      <w:r w:rsidRPr="00284981">
        <w:t>fins</w:t>
      </w:r>
      <w:r w:rsidRPr="00284981">
        <w:rPr>
          <w:spacing w:val="-4"/>
        </w:rPr>
        <w:t xml:space="preserve"> </w:t>
      </w:r>
      <w:r w:rsidRPr="00284981">
        <w:t>de</w:t>
      </w:r>
      <w:r w:rsidRPr="00284981">
        <w:rPr>
          <w:spacing w:val="-4"/>
        </w:rPr>
        <w:t xml:space="preserve"> </w:t>
      </w:r>
      <w:r w:rsidRPr="00284981">
        <w:t>habilitação</w:t>
      </w:r>
      <w:r w:rsidRPr="00284981">
        <w:rPr>
          <w:spacing w:val="2"/>
        </w:rPr>
        <w:t xml:space="preserve"> </w:t>
      </w:r>
      <w:r w:rsidRPr="00284981">
        <w:t>deverá</w:t>
      </w:r>
      <w:r w:rsidRPr="00284981">
        <w:rPr>
          <w:spacing w:val="-4"/>
        </w:rPr>
        <w:t xml:space="preserve"> </w:t>
      </w:r>
      <w:r w:rsidRPr="00284981">
        <w:t>observar</w:t>
      </w:r>
      <w:r w:rsidRPr="00284981">
        <w:rPr>
          <w:spacing w:val="-1"/>
        </w:rPr>
        <w:t xml:space="preserve"> </w:t>
      </w:r>
      <w:r w:rsidRPr="00284981">
        <w:t>as</w:t>
      </w:r>
      <w:r w:rsidRPr="00284981">
        <w:rPr>
          <w:spacing w:val="-4"/>
        </w:rPr>
        <w:t xml:space="preserve"> </w:t>
      </w:r>
      <w:r w:rsidRPr="00284981">
        <w:t>disposições</w:t>
      </w:r>
      <w:r w:rsidRPr="00284981">
        <w:rPr>
          <w:spacing w:val="-5"/>
        </w:rPr>
        <w:t xml:space="preserve"> </w:t>
      </w:r>
      <w:r w:rsidRPr="00284981">
        <w:t>Gerais</w:t>
      </w:r>
      <w:r w:rsidRPr="00284981">
        <w:rPr>
          <w:spacing w:val="-4"/>
        </w:rPr>
        <w:t xml:space="preserve"> </w:t>
      </w:r>
      <w:r w:rsidRPr="00284981">
        <w:t>que</w:t>
      </w:r>
      <w:r w:rsidRPr="00284981">
        <w:rPr>
          <w:spacing w:val="-3"/>
        </w:rPr>
        <w:t xml:space="preserve"> </w:t>
      </w:r>
      <w:r w:rsidRPr="00284981">
        <w:t>seguem:</w:t>
      </w:r>
    </w:p>
    <w:p w:rsidR="00F10DB4" w:rsidRPr="00284981" w:rsidRDefault="00F10DB4" w:rsidP="00F10DB4">
      <w:pPr>
        <w:pStyle w:val="PargrafodaLista"/>
        <w:widowControl w:val="0"/>
        <w:numPr>
          <w:ilvl w:val="2"/>
          <w:numId w:val="7"/>
        </w:numPr>
        <w:tabs>
          <w:tab w:val="left" w:pos="1542"/>
          <w:tab w:val="left" w:pos="5613"/>
        </w:tabs>
        <w:spacing w:before="1"/>
        <w:ind w:left="0" w:right="-3" w:firstLine="0"/>
        <w:mirrorIndents/>
      </w:pPr>
      <w:r w:rsidRPr="00284981">
        <w:lastRenderedPageBreak/>
        <w:t>Todos os documentos devem estar com seu prazo de validade em vigor. Se este prazo</w:t>
      </w:r>
      <w:r w:rsidRPr="00284981">
        <w:rPr>
          <w:spacing w:val="1"/>
        </w:rPr>
        <w:t xml:space="preserve"> </w:t>
      </w:r>
      <w:r w:rsidRPr="00284981">
        <w:t>não</w:t>
      </w:r>
      <w:r w:rsidRPr="00284981">
        <w:rPr>
          <w:spacing w:val="1"/>
        </w:rPr>
        <w:t xml:space="preserve"> </w:t>
      </w:r>
      <w:r w:rsidRPr="00284981">
        <w:t>constar de cláusula específica deste Edital, do próprio</w:t>
      </w:r>
      <w:r w:rsidRPr="00284981">
        <w:rPr>
          <w:spacing w:val="60"/>
        </w:rPr>
        <w:t xml:space="preserve"> </w:t>
      </w:r>
      <w:r w:rsidRPr="00284981">
        <w:t>documento ou de lei específica,</w:t>
      </w:r>
      <w:r w:rsidRPr="00284981">
        <w:rPr>
          <w:spacing w:val="1"/>
        </w:rPr>
        <w:t xml:space="preserve"> </w:t>
      </w:r>
      <w:r w:rsidRPr="00284981">
        <w:t>será</w:t>
      </w:r>
      <w:r w:rsidRPr="00284981">
        <w:rPr>
          <w:spacing w:val="7"/>
        </w:rPr>
        <w:t xml:space="preserve"> </w:t>
      </w:r>
      <w:r w:rsidRPr="00284981">
        <w:t>considerado</w:t>
      </w:r>
      <w:r w:rsidRPr="00284981">
        <w:rPr>
          <w:spacing w:val="15"/>
        </w:rPr>
        <w:t xml:space="preserve"> </w:t>
      </w:r>
      <w:r w:rsidRPr="00284981">
        <w:t>o</w:t>
      </w:r>
      <w:r w:rsidRPr="00284981">
        <w:rPr>
          <w:spacing w:val="13"/>
        </w:rPr>
        <w:t xml:space="preserve"> </w:t>
      </w:r>
      <w:r w:rsidRPr="00284981">
        <w:t>prazo</w:t>
      </w:r>
      <w:r w:rsidRPr="00284981">
        <w:rPr>
          <w:spacing w:val="8"/>
        </w:rPr>
        <w:t xml:space="preserve"> </w:t>
      </w:r>
      <w:r w:rsidRPr="00284981">
        <w:t>de</w:t>
      </w:r>
      <w:r w:rsidRPr="00284981">
        <w:rPr>
          <w:spacing w:val="7"/>
        </w:rPr>
        <w:t xml:space="preserve"> </w:t>
      </w:r>
      <w:r w:rsidRPr="00284981">
        <w:t>validade</w:t>
      </w:r>
      <w:r w:rsidRPr="00284981">
        <w:rPr>
          <w:spacing w:val="7"/>
        </w:rPr>
        <w:t xml:space="preserve"> </w:t>
      </w:r>
      <w:r w:rsidRPr="00284981">
        <w:t>de</w:t>
      </w:r>
      <w:r w:rsidRPr="00284981">
        <w:tab/>
        <w:t>dias,</w:t>
      </w:r>
      <w:r w:rsidRPr="00284981">
        <w:rPr>
          <w:spacing w:val="11"/>
        </w:rPr>
        <w:t xml:space="preserve"> </w:t>
      </w:r>
      <w:r w:rsidRPr="00284981">
        <w:t>a</w:t>
      </w:r>
      <w:r w:rsidRPr="00284981">
        <w:rPr>
          <w:spacing w:val="8"/>
        </w:rPr>
        <w:t xml:space="preserve"> </w:t>
      </w:r>
      <w:r w:rsidRPr="00284981">
        <w:t>contar</w:t>
      </w:r>
      <w:r w:rsidRPr="00284981">
        <w:rPr>
          <w:spacing w:val="10"/>
        </w:rPr>
        <w:t xml:space="preserve"> </w:t>
      </w:r>
      <w:r w:rsidRPr="00284981">
        <w:t>da</w:t>
      </w:r>
      <w:r w:rsidRPr="00284981">
        <w:rPr>
          <w:spacing w:val="7"/>
        </w:rPr>
        <w:t xml:space="preserve"> </w:t>
      </w:r>
      <w:r w:rsidRPr="00284981">
        <w:t>data</w:t>
      </w:r>
      <w:r w:rsidRPr="00284981">
        <w:rPr>
          <w:spacing w:val="7"/>
        </w:rPr>
        <w:t xml:space="preserve"> </w:t>
      </w:r>
      <w:r w:rsidRPr="00284981">
        <w:t>de</w:t>
      </w:r>
      <w:r w:rsidRPr="00284981">
        <w:rPr>
          <w:spacing w:val="8"/>
        </w:rPr>
        <w:t xml:space="preserve"> </w:t>
      </w:r>
      <w:r w:rsidRPr="00284981">
        <w:t>sua</w:t>
      </w:r>
      <w:r w:rsidRPr="00284981">
        <w:rPr>
          <w:spacing w:val="7"/>
        </w:rPr>
        <w:t xml:space="preserve"> </w:t>
      </w:r>
      <w:r w:rsidRPr="00284981">
        <w:t>expedição,</w:t>
      </w:r>
      <w:r w:rsidRPr="00284981">
        <w:rPr>
          <w:spacing w:val="10"/>
        </w:rPr>
        <w:t xml:space="preserve"> </w:t>
      </w:r>
      <w:r w:rsidRPr="00284981">
        <w:t>salvo</w:t>
      </w:r>
      <w:r w:rsidRPr="00284981">
        <w:rPr>
          <w:spacing w:val="-58"/>
        </w:rPr>
        <w:t xml:space="preserve"> </w:t>
      </w:r>
      <w:r w:rsidRPr="00284981">
        <w:t>os</w:t>
      </w:r>
      <w:r w:rsidRPr="00284981">
        <w:rPr>
          <w:spacing w:val="-2"/>
        </w:rPr>
        <w:t xml:space="preserve"> </w:t>
      </w:r>
      <w:r w:rsidRPr="00284981">
        <w:t>atestados/certidões</w:t>
      </w:r>
      <w:r w:rsidRPr="00284981">
        <w:rPr>
          <w:spacing w:val="-1"/>
        </w:rPr>
        <w:t xml:space="preserve"> </w:t>
      </w:r>
      <w:r w:rsidRPr="00284981">
        <w:t>de</w:t>
      </w:r>
      <w:r w:rsidRPr="00284981">
        <w:rPr>
          <w:spacing w:val="-1"/>
        </w:rPr>
        <w:t xml:space="preserve"> </w:t>
      </w:r>
      <w:r w:rsidRPr="00284981">
        <w:t>qualificação</w:t>
      </w:r>
      <w:r w:rsidRPr="00284981">
        <w:rPr>
          <w:spacing w:val="1"/>
        </w:rPr>
        <w:t xml:space="preserve"> </w:t>
      </w:r>
      <w:r w:rsidRPr="00284981">
        <w:t>técnica,</w:t>
      </w:r>
      <w:r w:rsidRPr="00284981">
        <w:rPr>
          <w:spacing w:val="2"/>
        </w:rPr>
        <w:t xml:space="preserve"> </w:t>
      </w:r>
      <w:r w:rsidRPr="00284981">
        <w:t>para</w:t>
      </w:r>
      <w:r w:rsidRPr="00284981">
        <w:rPr>
          <w:spacing w:val="-5"/>
        </w:rPr>
        <w:t xml:space="preserve"> </w:t>
      </w:r>
      <w:r w:rsidRPr="00284981">
        <w:t>os</w:t>
      </w:r>
      <w:r w:rsidRPr="00284981">
        <w:rPr>
          <w:spacing w:val="-2"/>
        </w:rPr>
        <w:t xml:space="preserve"> </w:t>
      </w:r>
      <w:r w:rsidRPr="00284981">
        <w:t>quais</w:t>
      </w:r>
      <w:r w:rsidRPr="00284981">
        <w:rPr>
          <w:spacing w:val="-1"/>
        </w:rPr>
        <w:t xml:space="preserve"> </w:t>
      </w:r>
      <w:r w:rsidRPr="00284981">
        <w:t>não</w:t>
      </w:r>
      <w:r w:rsidRPr="00284981">
        <w:rPr>
          <w:spacing w:val="4"/>
        </w:rPr>
        <w:t xml:space="preserve"> </w:t>
      </w:r>
      <w:r w:rsidRPr="00284981">
        <w:t>se exige</w:t>
      </w:r>
      <w:r w:rsidRPr="00284981">
        <w:rPr>
          <w:spacing w:val="-1"/>
        </w:rPr>
        <w:t xml:space="preserve"> </w:t>
      </w:r>
      <w:r w:rsidRPr="00284981">
        <w:t>validade.</w:t>
      </w:r>
    </w:p>
    <w:p w:rsidR="00F10DB4" w:rsidRPr="00284981" w:rsidRDefault="00F10DB4" w:rsidP="00F10DB4">
      <w:pPr>
        <w:pStyle w:val="PargrafodaLista"/>
        <w:widowControl w:val="0"/>
        <w:numPr>
          <w:ilvl w:val="2"/>
          <w:numId w:val="7"/>
        </w:numPr>
        <w:tabs>
          <w:tab w:val="left" w:pos="1609"/>
        </w:tabs>
        <w:spacing w:before="2"/>
        <w:ind w:left="0" w:right="-3" w:firstLine="0"/>
        <w:mirrorIndents/>
      </w:pPr>
      <w:r w:rsidRPr="00284981">
        <w:t>Todos</w:t>
      </w:r>
      <w:r w:rsidRPr="00284981">
        <w:rPr>
          <w:spacing w:val="1"/>
        </w:rPr>
        <w:t xml:space="preserve"> </w:t>
      </w:r>
      <w:r w:rsidRPr="00284981">
        <w:t>os</w:t>
      </w:r>
      <w:r w:rsidRPr="00284981">
        <w:rPr>
          <w:spacing w:val="1"/>
        </w:rPr>
        <w:t xml:space="preserve"> </w:t>
      </w:r>
      <w:r w:rsidRPr="00284981">
        <w:t>documentos</w:t>
      </w:r>
      <w:r w:rsidRPr="00284981">
        <w:rPr>
          <w:spacing w:val="1"/>
        </w:rPr>
        <w:t xml:space="preserve"> </w:t>
      </w:r>
      <w:r w:rsidRPr="00284981">
        <w:t>expedidos</w:t>
      </w:r>
      <w:r w:rsidRPr="00284981">
        <w:rPr>
          <w:spacing w:val="1"/>
        </w:rPr>
        <w:t xml:space="preserve"> </w:t>
      </w:r>
      <w:r w:rsidRPr="00284981">
        <w:t>pela</w:t>
      </w:r>
      <w:r w:rsidRPr="00284981">
        <w:rPr>
          <w:spacing w:val="1"/>
        </w:rPr>
        <w:t xml:space="preserve"> </w:t>
      </w:r>
      <w:r w:rsidRPr="00284981">
        <w:t>empresa</w:t>
      </w:r>
      <w:r w:rsidRPr="00284981">
        <w:rPr>
          <w:spacing w:val="1"/>
        </w:rPr>
        <w:t xml:space="preserve"> </w:t>
      </w:r>
      <w:r w:rsidRPr="00284981">
        <w:t>deverão</w:t>
      </w:r>
      <w:r w:rsidRPr="00284981">
        <w:rPr>
          <w:spacing w:val="1"/>
        </w:rPr>
        <w:t xml:space="preserve"> </w:t>
      </w:r>
      <w:r w:rsidRPr="00284981">
        <w:t>estar</w:t>
      </w:r>
      <w:r w:rsidRPr="00284981">
        <w:rPr>
          <w:spacing w:val="1"/>
        </w:rPr>
        <w:t xml:space="preserve"> </w:t>
      </w:r>
      <w:r w:rsidRPr="00284981">
        <w:t>subscritos</w:t>
      </w:r>
      <w:r w:rsidRPr="00284981">
        <w:rPr>
          <w:spacing w:val="1"/>
        </w:rPr>
        <w:t xml:space="preserve"> </w:t>
      </w:r>
      <w:r w:rsidRPr="00284981">
        <w:t>por</w:t>
      </w:r>
      <w:r w:rsidRPr="00284981">
        <w:rPr>
          <w:spacing w:val="1"/>
        </w:rPr>
        <w:t xml:space="preserve"> </w:t>
      </w:r>
      <w:r w:rsidRPr="00284981">
        <w:t>seu</w:t>
      </w:r>
      <w:r w:rsidRPr="00284981">
        <w:rPr>
          <w:spacing w:val="1"/>
        </w:rPr>
        <w:t xml:space="preserve"> </w:t>
      </w:r>
      <w:r w:rsidRPr="00284981">
        <w:t>representante</w:t>
      </w:r>
      <w:r w:rsidRPr="00284981">
        <w:rPr>
          <w:spacing w:val="4"/>
        </w:rPr>
        <w:t xml:space="preserve"> </w:t>
      </w:r>
      <w:r w:rsidRPr="00284981">
        <w:t>legal</w:t>
      </w:r>
      <w:r w:rsidRPr="00284981">
        <w:rPr>
          <w:spacing w:val="-4"/>
        </w:rPr>
        <w:t xml:space="preserve"> </w:t>
      </w:r>
      <w:r w:rsidRPr="00284981">
        <w:t>ou</w:t>
      </w:r>
      <w:r w:rsidRPr="00284981">
        <w:rPr>
          <w:spacing w:val="1"/>
        </w:rPr>
        <w:t xml:space="preserve"> </w:t>
      </w:r>
      <w:r w:rsidRPr="00284981">
        <w:t>procurador,</w:t>
      </w:r>
      <w:r w:rsidRPr="00284981">
        <w:rPr>
          <w:spacing w:val="-2"/>
        </w:rPr>
        <w:t xml:space="preserve"> </w:t>
      </w:r>
      <w:r w:rsidRPr="00284981">
        <w:t>com</w:t>
      </w:r>
      <w:r w:rsidRPr="00284981">
        <w:rPr>
          <w:spacing w:val="-4"/>
        </w:rPr>
        <w:t xml:space="preserve"> </w:t>
      </w:r>
      <w:r w:rsidRPr="00284981">
        <w:t>identificação</w:t>
      </w:r>
      <w:r w:rsidRPr="00284981">
        <w:rPr>
          <w:spacing w:val="5"/>
        </w:rPr>
        <w:t xml:space="preserve"> </w:t>
      </w:r>
      <w:r w:rsidRPr="00284981">
        <w:t>clara do</w:t>
      </w:r>
      <w:r w:rsidRPr="00284981">
        <w:rPr>
          <w:spacing w:val="5"/>
        </w:rPr>
        <w:t xml:space="preserve"> </w:t>
      </w:r>
      <w:r w:rsidRPr="00284981">
        <w:t>subscritor.</w:t>
      </w:r>
    </w:p>
    <w:p w:rsidR="00F10DB4" w:rsidRPr="00284981" w:rsidRDefault="00F10DB4" w:rsidP="00F10DB4">
      <w:pPr>
        <w:pStyle w:val="PargrafodaLista"/>
        <w:widowControl w:val="0"/>
        <w:numPr>
          <w:ilvl w:val="2"/>
          <w:numId w:val="7"/>
        </w:numPr>
        <w:tabs>
          <w:tab w:val="left" w:pos="1523"/>
        </w:tabs>
        <w:spacing w:before="4"/>
        <w:ind w:left="0" w:right="-3" w:firstLine="0"/>
        <w:mirrorIndents/>
      </w:pPr>
      <w:r w:rsidRPr="00284981">
        <w:t>Os</w:t>
      </w:r>
      <w:r w:rsidRPr="00284981">
        <w:rPr>
          <w:spacing w:val="-6"/>
        </w:rPr>
        <w:t xml:space="preserve"> </w:t>
      </w:r>
      <w:r w:rsidRPr="00284981">
        <w:t>documentos</w:t>
      </w:r>
      <w:r w:rsidRPr="00284981">
        <w:rPr>
          <w:spacing w:val="-4"/>
        </w:rPr>
        <w:t xml:space="preserve"> </w:t>
      </w:r>
      <w:r w:rsidRPr="00284981">
        <w:t>emitidos</w:t>
      </w:r>
      <w:r w:rsidRPr="00284981">
        <w:rPr>
          <w:spacing w:val="-5"/>
        </w:rPr>
        <w:t xml:space="preserve"> </w:t>
      </w:r>
      <w:r w:rsidRPr="00284981">
        <w:t>via</w:t>
      </w:r>
      <w:r w:rsidRPr="00284981">
        <w:rPr>
          <w:spacing w:val="-3"/>
        </w:rPr>
        <w:t xml:space="preserve"> </w:t>
      </w:r>
      <w:r w:rsidRPr="00284981">
        <w:t>Internet</w:t>
      </w:r>
      <w:r w:rsidRPr="00284981">
        <w:rPr>
          <w:spacing w:val="1"/>
        </w:rPr>
        <w:t xml:space="preserve"> </w:t>
      </w:r>
      <w:r w:rsidRPr="00284981">
        <w:t>serão</w:t>
      </w:r>
      <w:r w:rsidRPr="00284981">
        <w:rPr>
          <w:spacing w:val="2"/>
        </w:rPr>
        <w:t xml:space="preserve"> </w:t>
      </w:r>
      <w:r w:rsidRPr="00284981">
        <w:t>conferidos</w:t>
      </w:r>
      <w:r w:rsidRPr="00284981">
        <w:rPr>
          <w:spacing w:val="1"/>
        </w:rPr>
        <w:t xml:space="preserve"> </w:t>
      </w:r>
      <w:r w:rsidRPr="00284981">
        <w:t>pelo</w:t>
      </w:r>
      <w:r w:rsidRPr="00284981">
        <w:rPr>
          <w:spacing w:val="2"/>
        </w:rPr>
        <w:t xml:space="preserve"> </w:t>
      </w:r>
      <w:r w:rsidRPr="00284981">
        <w:t>pregoeiro.</w:t>
      </w:r>
    </w:p>
    <w:p w:rsidR="00F10DB4" w:rsidRPr="00284981" w:rsidRDefault="00F10DB4" w:rsidP="00F10DB4">
      <w:pPr>
        <w:pStyle w:val="PargrafodaLista"/>
        <w:widowControl w:val="0"/>
        <w:numPr>
          <w:ilvl w:val="2"/>
          <w:numId w:val="7"/>
        </w:numPr>
        <w:tabs>
          <w:tab w:val="left" w:pos="1537"/>
        </w:tabs>
        <w:ind w:left="0" w:right="-3" w:firstLine="0"/>
        <w:mirrorIndents/>
      </w:pPr>
      <w:r w:rsidRPr="00284981">
        <w:t xml:space="preserve">Se a licitante for a </w:t>
      </w:r>
      <w:r w:rsidRPr="00284981">
        <w:rPr>
          <w:b/>
        </w:rPr>
        <w:t>matriz</w:t>
      </w:r>
      <w:r w:rsidRPr="00284981">
        <w:t>, todos os documentos deverão estar em nome da matriz, e se</w:t>
      </w:r>
      <w:r w:rsidRPr="00284981">
        <w:rPr>
          <w:spacing w:val="1"/>
        </w:rPr>
        <w:t xml:space="preserve"> </w:t>
      </w:r>
      <w:r w:rsidRPr="00284981">
        <w:t xml:space="preserve">for a </w:t>
      </w:r>
      <w:r w:rsidRPr="00284981">
        <w:rPr>
          <w:b/>
        </w:rPr>
        <w:t>filial</w:t>
      </w:r>
      <w:r w:rsidRPr="00284981">
        <w:t>, todos os documentos deverão estar em nome da filial, exceto aqueles documentos</w:t>
      </w:r>
      <w:r w:rsidRPr="00284981">
        <w:rPr>
          <w:spacing w:val="1"/>
        </w:rPr>
        <w:t xml:space="preserve"> </w:t>
      </w:r>
      <w:r w:rsidRPr="00284981">
        <w:t>que, pela</w:t>
      </w:r>
      <w:r w:rsidRPr="00284981">
        <w:rPr>
          <w:spacing w:val="-3"/>
        </w:rPr>
        <w:t xml:space="preserve"> </w:t>
      </w:r>
      <w:r w:rsidRPr="00284981">
        <w:t>própria</w:t>
      </w:r>
      <w:r w:rsidRPr="00284981">
        <w:rPr>
          <w:spacing w:val="2"/>
        </w:rPr>
        <w:t xml:space="preserve"> </w:t>
      </w:r>
      <w:r w:rsidRPr="00284981">
        <w:t>natureza,</w:t>
      </w:r>
      <w:r w:rsidRPr="00284981">
        <w:rPr>
          <w:spacing w:val="1"/>
        </w:rPr>
        <w:t xml:space="preserve"> </w:t>
      </w:r>
      <w:r w:rsidRPr="00284981">
        <w:t>comprovadamente, forem</w:t>
      </w:r>
      <w:r w:rsidRPr="00284981">
        <w:rPr>
          <w:spacing w:val="-7"/>
        </w:rPr>
        <w:t xml:space="preserve"> </w:t>
      </w:r>
      <w:r w:rsidRPr="00284981">
        <w:t>emitidos</w:t>
      </w:r>
      <w:r w:rsidRPr="00284981">
        <w:rPr>
          <w:spacing w:val="-3"/>
        </w:rPr>
        <w:t xml:space="preserve"> </w:t>
      </w:r>
      <w:r w:rsidRPr="00284981">
        <w:t>somente</w:t>
      </w:r>
      <w:r w:rsidRPr="00284981">
        <w:rPr>
          <w:spacing w:val="-3"/>
        </w:rPr>
        <w:t xml:space="preserve"> </w:t>
      </w:r>
      <w:r w:rsidRPr="00284981">
        <w:t>em</w:t>
      </w:r>
      <w:r w:rsidRPr="00284981">
        <w:rPr>
          <w:spacing w:val="-6"/>
        </w:rPr>
        <w:t xml:space="preserve"> </w:t>
      </w:r>
      <w:r w:rsidRPr="00284981">
        <w:t>nome</w:t>
      </w:r>
      <w:r w:rsidRPr="00284981">
        <w:rPr>
          <w:spacing w:val="-3"/>
        </w:rPr>
        <w:t xml:space="preserve"> </w:t>
      </w:r>
      <w:r w:rsidRPr="00284981">
        <w:t>da</w:t>
      </w:r>
      <w:r w:rsidRPr="00284981">
        <w:rPr>
          <w:spacing w:val="2"/>
        </w:rPr>
        <w:t xml:space="preserve"> </w:t>
      </w:r>
      <w:r w:rsidRPr="00284981">
        <w:t>matriz.</w:t>
      </w:r>
    </w:p>
    <w:p w:rsidR="00F10DB4" w:rsidRPr="00284981" w:rsidRDefault="00F10DB4" w:rsidP="00F10DB4">
      <w:pPr>
        <w:pStyle w:val="Corpodetexto"/>
        <w:widowControl w:val="0"/>
        <w:spacing w:before="1"/>
        <w:ind w:left="0" w:right="-3"/>
        <w:mirrorIndents/>
        <w:rPr>
          <w:sz w:val="22"/>
          <w:szCs w:val="22"/>
        </w:rPr>
      </w:pPr>
      <w:r w:rsidRPr="00284981">
        <w:rPr>
          <w:b/>
          <w:sz w:val="22"/>
          <w:szCs w:val="22"/>
        </w:rPr>
        <w:t>4.6.4.1</w:t>
      </w:r>
      <w:r w:rsidRPr="00284981">
        <w:rPr>
          <w:b/>
          <w:spacing w:val="1"/>
          <w:sz w:val="22"/>
          <w:szCs w:val="22"/>
        </w:rPr>
        <w:t xml:space="preserve"> </w:t>
      </w:r>
      <w:r w:rsidRPr="00284981">
        <w:rPr>
          <w:sz w:val="22"/>
          <w:szCs w:val="22"/>
        </w:rPr>
        <w:t>Atestados</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capacidade</w:t>
      </w:r>
      <w:r w:rsidRPr="00284981">
        <w:rPr>
          <w:spacing w:val="1"/>
          <w:sz w:val="22"/>
          <w:szCs w:val="22"/>
        </w:rPr>
        <w:t xml:space="preserve"> </w:t>
      </w:r>
      <w:r w:rsidRPr="00284981">
        <w:rPr>
          <w:sz w:val="22"/>
          <w:szCs w:val="22"/>
        </w:rPr>
        <w:t>técnica</w:t>
      </w:r>
      <w:r w:rsidRPr="00284981">
        <w:rPr>
          <w:spacing w:val="1"/>
          <w:sz w:val="22"/>
          <w:szCs w:val="22"/>
        </w:rPr>
        <w:t xml:space="preserve"> </w:t>
      </w:r>
      <w:r w:rsidRPr="00284981">
        <w:rPr>
          <w:sz w:val="22"/>
          <w:szCs w:val="22"/>
        </w:rPr>
        <w:t>ou</w:t>
      </w:r>
      <w:r w:rsidRPr="00284981">
        <w:rPr>
          <w:spacing w:val="1"/>
          <w:sz w:val="22"/>
          <w:szCs w:val="22"/>
        </w:rPr>
        <w:t xml:space="preserve"> </w:t>
      </w:r>
      <w:r w:rsidRPr="00284981">
        <w:rPr>
          <w:sz w:val="22"/>
          <w:szCs w:val="22"/>
        </w:rPr>
        <w:t>de</w:t>
      </w:r>
      <w:r w:rsidRPr="00284981">
        <w:rPr>
          <w:spacing w:val="1"/>
          <w:sz w:val="22"/>
          <w:szCs w:val="22"/>
        </w:rPr>
        <w:t xml:space="preserve"> </w:t>
      </w:r>
      <w:r w:rsidRPr="00284981">
        <w:rPr>
          <w:sz w:val="22"/>
          <w:szCs w:val="22"/>
        </w:rPr>
        <w:t>responsabilidade</w:t>
      </w:r>
      <w:r w:rsidRPr="00284981">
        <w:rPr>
          <w:spacing w:val="1"/>
          <w:sz w:val="22"/>
          <w:szCs w:val="22"/>
        </w:rPr>
        <w:t xml:space="preserve"> </w:t>
      </w:r>
      <w:r w:rsidRPr="00284981">
        <w:rPr>
          <w:sz w:val="22"/>
          <w:szCs w:val="22"/>
        </w:rPr>
        <w:t>técnica</w:t>
      </w:r>
      <w:r w:rsidRPr="00284981">
        <w:rPr>
          <w:spacing w:val="1"/>
          <w:sz w:val="22"/>
          <w:szCs w:val="22"/>
        </w:rPr>
        <w:t xml:space="preserve"> </w:t>
      </w:r>
      <w:r w:rsidRPr="00284981">
        <w:rPr>
          <w:sz w:val="22"/>
          <w:szCs w:val="22"/>
        </w:rPr>
        <w:t>podem</w:t>
      </w:r>
      <w:r w:rsidRPr="00284981">
        <w:rPr>
          <w:spacing w:val="1"/>
          <w:sz w:val="22"/>
          <w:szCs w:val="22"/>
        </w:rPr>
        <w:t xml:space="preserve"> </w:t>
      </w:r>
      <w:r w:rsidRPr="00284981">
        <w:rPr>
          <w:sz w:val="22"/>
          <w:szCs w:val="22"/>
        </w:rPr>
        <w:t>ser</w:t>
      </w:r>
      <w:r w:rsidRPr="00284981">
        <w:rPr>
          <w:spacing w:val="1"/>
          <w:sz w:val="22"/>
          <w:szCs w:val="22"/>
        </w:rPr>
        <w:t xml:space="preserve"> </w:t>
      </w:r>
      <w:r w:rsidRPr="00284981">
        <w:rPr>
          <w:sz w:val="22"/>
          <w:szCs w:val="22"/>
        </w:rPr>
        <w:t>apresentados em nome e com o número do CNPJ (MF) da matriz ou da filial da empresa</w:t>
      </w:r>
      <w:r w:rsidRPr="00284981">
        <w:rPr>
          <w:spacing w:val="1"/>
          <w:sz w:val="22"/>
          <w:szCs w:val="22"/>
        </w:rPr>
        <w:t xml:space="preserve"> </w:t>
      </w:r>
      <w:r w:rsidRPr="00284981">
        <w:rPr>
          <w:sz w:val="22"/>
          <w:szCs w:val="22"/>
        </w:rPr>
        <w:t>licitante.</w:t>
      </w:r>
    </w:p>
    <w:p w:rsidR="00F10DB4" w:rsidRPr="00284981" w:rsidRDefault="00F10DB4" w:rsidP="00F10DB4">
      <w:pPr>
        <w:pStyle w:val="PargrafodaLista"/>
        <w:widowControl w:val="0"/>
        <w:numPr>
          <w:ilvl w:val="2"/>
          <w:numId w:val="7"/>
        </w:numPr>
        <w:tabs>
          <w:tab w:val="left" w:pos="1653"/>
        </w:tabs>
        <w:ind w:left="0" w:right="-3" w:firstLine="0"/>
        <w:mirrorIndents/>
      </w:pPr>
      <w:r w:rsidRPr="00284981">
        <w:t>Todo</w:t>
      </w:r>
      <w:r w:rsidRPr="00284981">
        <w:rPr>
          <w:spacing w:val="1"/>
        </w:rPr>
        <w:t xml:space="preserve"> </w:t>
      </w:r>
      <w:r w:rsidRPr="00284981">
        <w:t>e</w:t>
      </w:r>
      <w:r w:rsidRPr="00284981">
        <w:rPr>
          <w:spacing w:val="1"/>
        </w:rPr>
        <w:t xml:space="preserve"> </w:t>
      </w:r>
      <w:r w:rsidRPr="00284981">
        <w:t>qualquer</w:t>
      </w:r>
      <w:r w:rsidRPr="00284981">
        <w:rPr>
          <w:spacing w:val="1"/>
        </w:rPr>
        <w:t xml:space="preserve"> </w:t>
      </w:r>
      <w:r w:rsidRPr="00284981">
        <w:t>documento</w:t>
      </w:r>
      <w:r w:rsidRPr="00284981">
        <w:rPr>
          <w:spacing w:val="1"/>
        </w:rPr>
        <w:t xml:space="preserve"> </w:t>
      </w:r>
      <w:r w:rsidRPr="00284981">
        <w:t>apresentado</w:t>
      </w:r>
      <w:r w:rsidRPr="00284981">
        <w:rPr>
          <w:spacing w:val="1"/>
        </w:rPr>
        <w:t xml:space="preserve"> </w:t>
      </w:r>
      <w:r w:rsidRPr="00284981">
        <w:t>em</w:t>
      </w:r>
      <w:r w:rsidRPr="00284981">
        <w:rPr>
          <w:spacing w:val="1"/>
        </w:rPr>
        <w:t xml:space="preserve"> </w:t>
      </w:r>
      <w:r w:rsidRPr="00284981">
        <w:t>língua</w:t>
      </w:r>
      <w:r w:rsidRPr="00284981">
        <w:rPr>
          <w:spacing w:val="1"/>
        </w:rPr>
        <w:t xml:space="preserve"> </w:t>
      </w:r>
      <w:r w:rsidRPr="00284981">
        <w:t>estrangeira</w:t>
      </w:r>
      <w:r w:rsidRPr="00284981">
        <w:rPr>
          <w:spacing w:val="1"/>
        </w:rPr>
        <w:t xml:space="preserve"> </w:t>
      </w:r>
      <w:r w:rsidRPr="00284981">
        <w:t>deverá</w:t>
      </w:r>
      <w:r w:rsidRPr="00284981">
        <w:rPr>
          <w:spacing w:val="1"/>
        </w:rPr>
        <w:t xml:space="preserve"> </w:t>
      </w:r>
      <w:r w:rsidRPr="00284981">
        <w:t>estar</w:t>
      </w:r>
      <w:r w:rsidRPr="00284981">
        <w:rPr>
          <w:spacing w:val="1"/>
        </w:rPr>
        <w:t xml:space="preserve"> </w:t>
      </w:r>
      <w:r w:rsidRPr="00284981">
        <w:t>acompanhado</w:t>
      </w:r>
      <w:r w:rsidRPr="00284981">
        <w:rPr>
          <w:spacing w:val="1"/>
        </w:rPr>
        <w:t xml:space="preserve"> </w:t>
      </w:r>
      <w:r w:rsidRPr="00284981">
        <w:t>da</w:t>
      </w:r>
      <w:r w:rsidRPr="00284981">
        <w:rPr>
          <w:spacing w:val="1"/>
        </w:rPr>
        <w:t xml:space="preserve"> </w:t>
      </w:r>
      <w:r w:rsidRPr="00284981">
        <w:t>respectiva</w:t>
      </w:r>
      <w:r w:rsidRPr="00284981">
        <w:rPr>
          <w:spacing w:val="1"/>
        </w:rPr>
        <w:t xml:space="preserve"> </w:t>
      </w:r>
      <w:r w:rsidRPr="00284981">
        <w:t>tradução</w:t>
      </w:r>
      <w:r w:rsidRPr="00284981">
        <w:rPr>
          <w:spacing w:val="1"/>
        </w:rPr>
        <w:t xml:space="preserve"> </w:t>
      </w:r>
      <w:r w:rsidRPr="00284981">
        <w:t>para</w:t>
      </w:r>
      <w:r w:rsidRPr="00284981">
        <w:rPr>
          <w:spacing w:val="1"/>
        </w:rPr>
        <w:t xml:space="preserve"> </w:t>
      </w:r>
      <w:r w:rsidRPr="00284981">
        <w:t>o</w:t>
      </w:r>
      <w:r w:rsidRPr="00284981">
        <w:rPr>
          <w:spacing w:val="1"/>
        </w:rPr>
        <w:t xml:space="preserve"> </w:t>
      </w:r>
      <w:r w:rsidRPr="00284981">
        <w:t>idioma</w:t>
      </w:r>
      <w:r w:rsidRPr="00284981">
        <w:rPr>
          <w:spacing w:val="1"/>
        </w:rPr>
        <w:t xml:space="preserve"> </w:t>
      </w:r>
      <w:r w:rsidRPr="00284981">
        <w:t>pátrio,</w:t>
      </w:r>
      <w:r w:rsidRPr="00284981">
        <w:rPr>
          <w:spacing w:val="1"/>
        </w:rPr>
        <w:t xml:space="preserve"> </w:t>
      </w:r>
      <w:r w:rsidRPr="00284981">
        <w:t>feita</w:t>
      </w:r>
      <w:r w:rsidRPr="00284981">
        <w:rPr>
          <w:spacing w:val="1"/>
        </w:rPr>
        <w:t xml:space="preserve"> </w:t>
      </w:r>
      <w:r w:rsidRPr="00284981">
        <w:t>por</w:t>
      </w:r>
      <w:r w:rsidRPr="00284981">
        <w:rPr>
          <w:spacing w:val="1"/>
        </w:rPr>
        <w:t xml:space="preserve"> </w:t>
      </w:r>
      <w:r w:rsidRPr="00284981">
        <w:t>tradutor</w:t>
      </w:r>
      <w:r w:rsidRPr="00284981">
        <w:rPr>
          <w:spacing w:val="1"/>
        </w:rPr>
        <w:t xml:space="preserve"> </w:t>
      </w:r>
      <w:r w:rsidRPr="00284981">
        <w:t>público</w:t>
      </w:r>
      <w:r w:rsidRPr="00284981">
        <w:rPr>
          <w:spacing w:val="1"/>
        </w:rPr>
        <w:t xml:space="preserve"> </w:t>
      </w:r>
      <w:r w:rsidRPr="00284981">
        <w:t>juramentada.</w:t>
      </w:r>
    </w:p>
    <w:p w:rsidR="00F10DB4" w:rsidRPr="00284981" w:rsidRDefault="00F10DB4" w:rsidP="00F10DB4">
      <w:pPr>
        <w:pStyle w:val="PargrafodaLista"/>
        <w:widowControl w:val="0"/>
        <w:numPr>
          <w:ilvl w:val="2"/>
          <w:numId w:val="7"/>
        </w:numPr>
        <w:tabs>
          <w:tab w:val="left" w:pos="1533"/>
        </w:tabs>
        <w:spacing w:before="3"/>
        <w:ind w:left="0" w:right="-3" w:firstLine="0"/>
        <w:mirrorIndents/>
      </w:pPr>
      <w:r w:rsidRPr="00284981">
        <w:t>Não serão aceitos documentos cujas datas e caracteres estejam ilegíveis ou rasurados de</w:t>
      </w:r>
      <w:r w:rsidRPr="00284981">
        <w:rPr>
          <w:spacing w:val="1"/>
        </w:rPr>
        <w:t xml:space="preserve"> </w:t>
      </w:r>
      <w:r w:rsidRPr="00284981">
        <w:t>tal</w:t>
      </w:r>
      <w:r w:rsidRPr="00284981">
        <w:rPr>
          <w:spacing w:val="-4"/>
        </w:rPr>
        <w:t xml:space="preserve"> </w:t>
      </w:r>
      <w:r w:rsidRPr="00284981">
        <w:t>forma</w:t>
      </w:r>
      <w:r w:rsidRPr="00284981">
        <w:rPr>
          <w:spacing w:val="1"/>
        </w:rPr>
        <w:t xml:space="preserve"> </w:t>
      </w:r>
      <w:r w:rsidRPr="00284981">
        <w:t>que</w:t>
      </w:r>
      <w:r w:rsidRPr="00284981">
        <w:rPr>
          <w:spacing w:val="1"/>
        </w:rPr>
        <w:t xml:space="preserve"> </w:t>
      </w:r>
      <w:r w:rsidRPr="00284981">
        <w:t>não</w:t>
      </w:r>
      <w:r w:rsidRPr="00284981">
        <w:rPr>
          <w:spacing w:val="6"/>
        </w:rPr>
        <w:t xml:space="preserve"> </w:t>
      </w:r>
      <w:r w:rsidRPr="00284981">
        <w:t>possam</w:t>
      </w:r>
      <w:r w:rsidRPr="00284981">
        <w:rPr>
          <w:spacing w:val="-8"/>
        </w:rPr>
        <w:t xml:space="preserve"> </w:t>
      </w:r>
      <w:r w:rsidRPr="00284981">
        <w:t>ser</w:t>
      </w:r>
      <w:r w:rsidRPr="00284981">
        <w:rPr>
          <w:spacing w:val="3"/>
        </w:rPr>
        <w:t xml:space="preserve"> </w:t>
      </w:r>
      <w:r w:rsidRPr="00284981">
        <w:t>entendidos.</w:t>
      </w:r>
    </w:p>
    <w:p w:rsidR="00F10DB4" w:rsidRPr="00284981" w:rsidRDefault="00F10DB4" w:rsidP="00F10DB4">
      <w:pPr>
        <w:pStyle w:val="PargrafodaLista"/>
        <w:widowControl w:val="0"/>
        <w:numPr>
          <w:ilvl w:val="2"/>
          <w:numId w:val="7"/>
        </w:numPr>
        <w:tabs>
          <w:tab w:val="left" w:pos="1609"/>
        </w:tabs>
        <w:spacing w:before="4"/>
        <w:ind w:left="0" w:right="-3" w:firstLine="0"/>
        <w:mirrorIndents/>
      </w:pPr>
      <w:r w:rsidRPr="00284981">
        <w:t>Os</w:t>
      </w:r>
      <w:r w:rsidRPr="00284981">
        <w:rPr>
          <w:spacing w:val="1"/>
        </w:rPr>
        <w:t xml:space="preserve"> </w:t>
      </w:r>
      <w:r w:rsidRPr="00284981">
        <w:t>documentos</w:t>
      </w:r>
      <w:r w:rsidRPr="00284981">
        <w:rPr>
          <w:spacing w:val="1"/>
        </w:rPr>
        <w:t xml:space="preserve"> </w:t>
      </w:r>
      <w:r w:rsidRPr="00284981">
        <w:t>exigidos</w:t>
      </w:r>
      <w:r w:rsidRPr="00284981">
        <w:rPr>
          <w:spacing w:val="1"/>
        </w:rPr>
        <w:t xml:space="preserve"> </w:t>
      </w:r>
      <w:r w:rsidRPr="00284981">
        <w:t>para</w:t>
      </w:r>
      <w:r w:rsidRPr="00284981">
        <w:rPr>
          <w:spacing w:val="1"/>
        </w:rPr>
        <w:t xml:space="preserve"> </w:t>
      </w:r>
      <w:r w:rsidRPr="00284981">
        <w:t>habilitação</w:t>
      </w:r>
      <w:r w:rsidRPr="00284981">
        <w:rPr>
          <w:spacing w:val="1"/>
        </w:rPr>
        <w:t xml:space="preserve"> </w:t>
      </w:r>
      <w:r w:rsidRPr="00284981">
        <w:t>não</w:t>
      </w:r>
      <w:r w:rsidRPr="00284981">
        <w:rPr>
          <w:spacing w:val="1"/>
        </w:rPr>
        <w:t xml:space="preserve"> </w:t>
      </w:r>
      <w:r w:rsidRPr="00284981">
        <w:t>poderão,</w:t>
      </w:r>
      <w:r w:rsidRPr="00284981">
        <w:rPr>
          <w:spacing w:val="1"/>
        </w:rPr>
        <w:t xml:space="preserve"> </w:t>
      </w:r>
      <w:r w:rsidRPr="00284981">
        <w:t>em</w:t>
      </w:r>
      <w:r w:rsidRPr="00284981">
        <w:rPr>
          <w:spacing w:val="1"/>
        </w:rPr>
        <w:t xml:space="preserve"> </w:t>
      </w:r>
      <w:r w:rsidRPr="00284981">
        <w:t>hipótese</w:t>
      </w:r>
      <w:r w:rsidRPr="00284981">
        <w:rPr>
          <w:spacing w:val="1"/>
        </w:rPr>
        <w:t xml:space="preserve"> </w:t>
      </w:r>
      <w:r w:rsidRPr="00284981">
        <w:t>alguma,</w:t>
      </w:r>
      <w:r w:rsidRPr="00284981">
        <w:rPr>
          <w:spacing w:val="1"/>
        </w:rPr>
        <w:t xml:space="preserve"> </w:t>
      </w:r>
      <w:r w:rsidRPr="00284981">
        <w:t>ser</w:t>
      </w:r>
      <w:r w:rsidRPr="00284981">
        <w:rPr>
          <w:spacing w:val="1"/>
        </w:rPr>
        <w:t xml:space="preserve"> </w:t>
      </w:r>
      <w:r w:rsidRPr="00284981">
        <w:t>substituídos por protocolos, que apenas configurem o seu requerimento, não podendo, ainda,</w:t>
      </w:r>
      <w:r w:rsidRPr="00284981">
        <w:rPr>
          <w:spacing w:val="1"/>
        </w:rPr>
        <w:t xml:space="preserve"> </w:t>
      </w:r>
      <w:r w:rsidRPr="00284981">
        <w:t>ser</w:t>
      </w:r>
      <w:r w:rsidRPr="00284981">
        <w:rPr>
          <w:spacing w:val="2"/>
        </w:rPr>
        <w:t xml:space="preserve"> </w:t>
      </w:r>
      <w:r w:rsidRPr="00284981">
        <w:t>remetidos posteriormente ao</w:t>
      </w:r>
      <w:r w:rsidRPr="00284981">
        <w:rPr>
          <w:spacing w:val="2"/>
        </w:rPr>
        <w:t xml:space="preserve"> </w:t>
      </w:r>
      <w:r w:rsidRPr="00284981">
        <w:t>prazo</w:t>
      </w:r>
      <w:r w:rsidRPr="00284981">
        <w:rPr>
          <w:spacing w:val="6"/>
        </w:rPr>
        <w:t xml:space="preserve"> </w:t>
      </w:r>
      <w:r w:rsidRPr="00284981">
        <w:t>fixado.</w:t>
      </w:r>
    </w:p>
    <w:p w:rsidR="00F10DB4" w:rsidRPr="00284981" w:rsidRDefault="00F10DB4" w:rsidP="00F10DB4">
      <w:pPr>
        <w:pStyle w:val="PargrafodaLista"/>
        <w:widowControl w:val="0"/>
        <w:numPr>
          <w:ilvl w:val="1"/>
          <w:numId w:val="7"/>
        </w:numPr>
        <w:tabs>
          <w:tab w:val="left" w:pos="1365"/>
        </w:tabs>
        <w:ind w:left="0" w:right="-3" w:firstLine="0"/>
        <w:contextualSpacing/>
        <w:mirrorIndents/>
      </w:pPr>
      <w:r w:rsidRPr="00284981">
        <w:t>Os documentos serão analisados pelo pregoeiro quanto a sua conformidade</w:t>
      </w:r>
      <w:r w:rsidRPr="00284981">
        <w:rPr>
          <w:spacing w:val="1"/>
        </w:rPr>
        <w:t xml:space="preserve"> </w:t>
      </w:r>
      <w:r w:rsidRPr="00284981">
        <w:t>com</w:t>
      </w:r>
      <w:r w:rsidRPr="00284981">
        <w:rPr>
          <w:spacing w:val="-10"/>
        </w:rPr>
        <w:t xml:space="preserve"> </w:t>
      </w:r>
      <w:r w:rsidRPr="00284981">
        <w:t>os</w:t>
      </w:r>
      <w:r w:rsidRPr="00284981">
        <w:rPr>
          <w:spacing w:val="-3"/>
        </w:rPr>
        <w:t xml:space="preserve"> </w:t>
      </w:r>
      <w:r w:rsidRPr="00284981">
        <w:t>solicitados</w:t>
      </w:r>
      <w:r w:rsidRPr="00284981">
        <w:rPr>
          <w:spacing w:val="-3"/>
        </w:rPr>
        <w:t xml:space="preserve"> </w:t>
      </w:r>
      <w:r w:rsidRPr="00284981">
        <w:t>e</w:t>
      </w:r>
      <w:r w:rsidRPr="00284981">
        <w:rPr>
          <w:spacing w:val="-2"/>
        </w:rPr>
        <w:t xml:space="preserve"> </w:t>
      </w:r>
      <w:r w:rsidRPr="00284981">
        <w:t>serão</w:t>
      </w:r>
      <w:r w:rsidRPr="00284981">
        <w:rPr>
          <w:spacing w:val="3"/>
        </w:rPr>
        <w:t xml:space="preserve"> </w:t>
      </w:r>
      <w:r w:rsidRPr="00284981">
        <w:t>anexados</w:t>
      </w:r>
      <w:r w:rsidRPr="00284981">
        <w:rPr>
          <w:spacing w:val="-3"/>
        </w:rPr>
        <w:t xml:space="preserve"> </w:t>
      </w:r>
      <w:r w:rsidRPr="00284981">
        <w:t>ao</w:t>
      </w:r>
      <w:r w:rsidRPr="00284981">
        <w:rPr>
          <w:spacing w:val="3"/>
        </w:rPr>
        <w:t xml:space="preserve"> </w:t>
      </w:r>
      <w:r w:rsidRPr="00284981">
        <w:t>processo</w:t>
      </w:r>
      <w:r w:rsidRPr="00284981">
        <w:rPr>
          <w:spacing w:val="10"/>
        </w:rPr>
        <w:t xml:space="preserve"> </w:t>
      </w:r>
      <w:r w:rsidRPr="00284981">
        <w:t>administrativo</w:t>
      </w:r>
      <w:r w:rsidRPr="00284981">
        <w:rPr>
          <w:spacing w:val="3"/>
        </w:rPr>
        <w:t xml:space="preserve"> </w:t>
      </w:r>
      <w:r w:rsidRPr="00284981">
        <w:t>pertinente</w:t>
      </w:r>
      <w:r w:rsidRPr="00284981">
        <w:rPr>
          <w:spacing w:val="-2"/>
        </w:rPr>
        <w:t xml:space="preserve"> </w:t>
      </w:r>
      <w:r w:rsidRPr="00284981">
        <w:t>a</w:t>
      </w:r>
      <w:r w:rsidRPr="00284981">
        <w:rPr>
          <w:spacing w:val="-2"/>
        </w:rPr>
        <w:t xml:space="preserve"> </w:t>
      </w:r>
      <w:r w:rsidRPr="00284981">
        <w:t>esta</w:t>
      </w:r>
      <w:r w:rsidRPr="00284981">
        <w:rPr>
          <w:spacing w:val="-7"/>
        </w:rPr>
        <w:t xml:space="preserve"> </w:t>
      </w:r>
      <w:r w:rsidRPr="00284981">
        <w:t>licitação.</w:t>
      </w:r>
    </w:p>
    <w:p w:rsidR="00F10DB4" w:rsidRPr="00284981" w:rsidRDefault="00F10DB4" w:rsidP="00F10DB4">
      <w:pPr>
        <w:pStyle w:val="PargrafodaLista"/>
        <w:widowControl w:val="0"/>
        <w:numPr>
          <w:ilvl w:val="2"/>
          <w:numId w:val="7"/>
        </w:numPr>
        <w:tabs>
          <w:tab w:val="left" w:pos="993"/>
        </w:tabs>
        <w:ind w:left="0" w:right="-3" w:firstLine="0"/>
        <w:mirrorIndents/>
      </w:pPr>
      <w:r w:rsidRPr="00284981">
        <w:t>Estando a documentação de habilitação da licitante vencedora em desacordo com as</w:t>
      </w:r>
      <w:r w:rsidRPr="00284981">
        <w:rPr>
          <w:spacing w:val="1"/>
        </w:rPr>
        <w:t xml:space="preserve"> </w:t>
      </w:r>
      <w:r w:rsidRPr="00284981">
        <w:t>exigências</w:t>
      </w:r>
      <w:r w:rsidRPr="00284981">
        <w:rPr>
          <w:spacing w:val="-1"/>
        </w:rPr>
        <w:t xml:space="preserve"> </w:t>
      </w:r>
      <w:r w:rsidRPr="00284981">
        <w:t>do</w:t>
      </w:r>
      <w:r w:rsidRPr="00284981">
        <w:rPr>
          <w:spacing w:val="6"/>
        </w:rPr>
        <w:t xml:space="preserve"> </w:t>
      </w:r>
      <w:r w:rsidRPr="00284981">
        <w:t>Edital,</w:t>
      </w:r>
      <w:r w:rsidRPr="00284981">
        <w:rPr>
          <w:spacing w:val="3"/>
        </w:rPr>
        <w:t xml:space="preserve"> </w:t>
      </w:r>
      <w:r w:rsidRPr="00284981">
        <w:t>ela</w:t>
      </w:r>
      <w:r w:rsidRPr="00284981">
        <w:rPr>
          <w:spacing w:val="1"/>
        </w:rPr>
        <w:t xml:space="preserve"> </w:t>
      </w:r>
      <w:r w:rsidRPr="00284981">
        <w:t>será</w:t>
      </w:r>
      <w:r w:rsidRPr="00284981">
        <w:rPr>
          <w:spacing w:val="5"/>
        </w:rPr>
        <w:t xml:space="preserve"> </w:t>
      </w:r>
      <w:r w:rsidRPr="00284981">
        <w:t>inabilitada.</w:t>
      </w:r>
    </w:p>
    <w:p w:rsidR="00F10DB4" w:rsidRPr="00284981" w:rsidRDefault="00F10DB4" w:rsidP="00F10DB4">
      <w:pPr>
        <w:pStyle w:val="PargrafodaLista"/>
        <w:widowControl w:val="0"/>
        <w:numPr>
          <w:ilvl w:val="3"/>
          <w:numId w:val="7"/>
        </w:numPr>
        <w:tabs>
          <w:tab w:val="left" w:pos="993"/>
          <w:tab w:val="left" w:pos="1710"/>
        </w:tabs>
        <w:ind w:left="0" w:right="-3" w:firstLine="0"/>
        <w:mirrorIndents/>
      </w:pPr>
      <w:r w:rsidRPr="00284981">
        <w:t>Havendo alguma restrição na comprovação da regularidade fiscal de microempresa ou</w:t>
      </w:r>
      <w:r w:rsidRPr="00284981">
        <w:rPr>
          <w:spacing w:val="1"/>
        </w:rPr>
        <w:t xml:space="preserve"> </w:t>
      </w:r>
      <w:r w:rsidRPr="00284981">
        <w:t>empresa</w:t>
      </w:r>
      <w:r w:rsidRPr="00284981">
        <w:rPr>
          <w:spacing w:val="17"/>
        </w:rPr>
        <w:t xml:space="preserve"> </w:t>
      </w:r>
      <w:r w:rsidRPr="00284981">
        <w:t>de</w:t>
      </w:r>
      <w:r w:rsidRPr="00284981">
        <w:rPr>
          <w:spacing w:val="17"/>
        </w:rPr>
        <w:t xml:space="preserve"> </w:t>
      </w:r>
      <w:r w:rsidRPr="00284981">
        <w:t>pequeno</w:t>
      </w:r>
      <w:r w:rsidRPr="00284981">
        <w:rPr>
          <w:spacing w:val="22"/>
        </w:rPr>
        <w:t xml:space="preserve"> </w:t>
      </w:r>
      <w:r w:rsidRPr="00284981">
        <w:t>porte</w:t>
      </w:r>
      <w:r w:rsidRPr="00284981">
        <w:rPr>
          <w:spacing w:val="17"/>
        </w:rPr>
        <w:t xml:space="preserve"> </w:t>
      </w:r>
      <w:r w:rsidRPr="00284981">
        <w:t>assim</w:t>
      </w:r>
      <w:r w:rsidRPr="00284981">
        <w:rPr>
          <w:spacing w:val="14"/>
        </w:rPr>
        <w:t xml:space="preserve"> </w:t>
      </w:r>
      <w:r w:rsidRPr="00284981">
        <w:t>qualificada,</w:t>
      </w:r>
      <w:r w:rsidRPr="00284981">
        <w:rPr>
          <w:spacing w:val="21"/>
        </w:rPr>
        <w:t xml:space="preserve"> </w:t>
      </w:r>
      <w:r w:rsidRPr="00284981">
        <w:t>a</w:t>
      </w:r>
      <w:r w:rsidRPr="00284981">
        <w:rPr>
          <w:spacing w:val="17"/>
        </w:rPr>
        <w:t xml:space="preserve"> </w:t>
      </w:r>
      <w:r w:rsidRPr="00284981">
        <w:t>sessão</w:t>
      </w:r>
      <w:r w:rsidRPr="00284981">
        <w:rPr>
          <w:spacing w:val="22"/>
        </w:rPr>
        <w:t xml:space="preserve"> </w:t>
      </w:r>
      <w:r w:rsidRPr="00284981">
        <w:t>será</w:t>
      </w:r>
      <w:r w:rsidRPr="00284981">
        <w:rPr>
          <w:spacing w:val="17"/>
        </w:rPr>
        <w:t xml:space="preserve"> </w:t>
      </w:r>
      <w:r w:rsidRPr="00284981">
        <w:t>suspensa,</w:t>
      </w:r>
      <w:r w:rsidRPr="00284981">
        <w:rPr>
          <w:spacing w:val="20"/>
        </w:rPr>
        <w:t xml:space="preserve"> </w:t>
      </w:r>
      <w:r w:rsidRPr="00284981">
        <w:t>concedendo-se</w:t>
      </w:r>
      <w:r w:rsidRPr="00284981">
        <w:rPr>
          <w:spacing w:val="17"/>
        </w:rPr>
        <w:t xml:space="preserve"> </w:t>
      </w:r>
      <w:r w:rsidRPr="00284981">
        <w:t>o</w:t>
      </w:r>
      <w:r w:rsidRPr="00284981">
        <w:rPr>
          <w:spacing w:val="22"/>
        </w:rPr>
        <w:t xml:space="preserve"> </w:t>
      </w:r>
      <w:r w:rsidRPr="00284981">
        <w:t>prazo</w:t>
      </w:r>
      <w:r w:rsidRPr="00284981">
        <w:rPr>
          <w:spacing w:val="-57"/>
        </w:rPr>
        <w:t xml:space="preserve"> </w:t>
      </w:r>
      <w:r w:rsidRPr="00284981">
        <w:t>de</w:t>
      </w:r>
      <w:r w:rsidRPr="00284981">
        <w:rPr>
          <w:spacing w:val="1"/>
        </w:rPr>
        <w:t xml:space="preserve"> </w:t>
      </w:r>
      <w:r w:rsidRPr="00284981">
        <w:t>5</w:t>
      </w:r>
      <w:r w:rsidRPr="00284981">
        <w:rPr>
          <w:spacing w:val="1"/>
        </w:rPr>
        <w:t xml:space="preserve"> </w:t>
      </w:r>
      <w:r w:rsidRPr="00284981">
        <w:t>(cinco)</w:t>
      </w:r>
      <w:r w:rsidRPr="00284981">
        <w:rPr>
          <w:spacing w:val="1"/>
        </w:rPr>
        <w:t xml:space="preserve"> </w:t>
      </w:r>
      <w:r w:rsidRPr="00284981">
        <w:t>dias</w:t>
      </w:r>
      <w:r w:rsidRPr="00284981">
        <w:rPr>
          <w:spacing w:val="1"/>
        </w:rPr>
        <w:t xml:space="preserve"> </w:t>
      </w:r>
      <w:r w:rsidRPr="00284981">
        <w:t>úteis,</w:t>
      </w:r>
      <w:r w:rsidRPr="00284981">
        <w:rPr>
          <w:spacing w:val="1"/>
        </w:rPr>
        <w:t xml:space="preserve"> </w:t>
      </w:r>
      <w:r w:rsidRPr="00284981">
        <w:t>prorrogável</w:t>
      </w:r>
      <w:r w:rsidRPr="00284981">
        <w:rPr>
          <w:spacing w:val="1"/>
        </w:rPr>
        <w:t xml:space="preserve"> </w:t>
      </w:r>
      <w:r w:rsidRPr="00284981">
        <w:t>por</w:t>
      </w:r>
      <w:r w:rsidRPr="00284981">
        <w:rPr>
          <w:spacing w:val="1"/>
        </w:rPr>
        <w:t xml:space="preserve"> </w:t>
      </w:r>
      <w:r w:rsidRPr="00284981">
        <w:t>igual</w:t>
      </w:r>
      <w:r w:rsidRPr="00284981">
        <w:rPr>
          <w:spacing w:val="1"/>
        </w:rPr>
        <w:t xml:space="preserve"> </w:t>
      </w:r>
      <w:r w:rsidRPr="00284981">
        <w:t>período,</w:t>
      </w:r>
      <w:r w:rsidRPr="00284981">
        <w:rPr>
          <w:spacing w:val="1"/>
        </w:rPr>
        <w:t xml:space="preserve"> </w:t>
      </w:r>
      <w:r w:rsidRPr="00284981">
        <w:t>para</w:t>
      </w:r>
      <w:r w:rsidRPr="00284981">
        <w:rPr>
          <w:spacing w:val="1"/>
        </w:rPr>
        <w:t xml:space="preserve"> </w:t>
      </w:r>
      <w:r w:rsidRPr="00284981">
        <w:t>regularização,</w:t>
      </w:r>
      <w:r w:rsidRPr="00284981">
        <w:rPr>
          <w:spacing w:val="1"/>
        </w:rPr>
        <w:t xml:space="preserve"> </w:t>
      </w:r>
      <w:r w:rsidRPr="00284981">
        <w:t>de</w:t>
      </w:r>
      <w:r w:rsidRPr="00284981">
        <w:rPr>
          <w:spacing w:val="1"/>
        </w:rPr>
        <w:t xml:space="preserve"> </w:t>
      </w:r>
      <w:r w:rsidRPr="00284981">
        <w:t>forma</w:t>
      </w:r>
      <w:r w:rsidRPr="00284981">
        <w:rPr>
          <w:spacing w:val="1"/>
        </w:rPr>
        <w:t xml:space="preserve"> </w:t>
      </w:r>
      <w:r w:rsidRPr="00284981">
        <w:t>a</w:t>
      </w:r>
      <w:r w:rsidRPr="00284981">
        <w:rPr>
          <w:spacing w:val="1"/>
        </w:rPr>
        <w:t xml:space="preserve"> </w:t>
      </w:r>
      <w:r w:rsidRPr="00284981">
        <w:t>possibilitar,</w:t>
      </w:r>
      <w:r w:rsidRPr="00284981">
        <w:rPr>
          <w:spacing w:val="3"/>
        </w:rPr>
        <w:t xml:space="preserve"> </w:t>
      </w:r>
      <w:r w:rsidRPr="00284981">
        <w:t>após</w:t>
      </w:r>
      <w:r w:rsidRPr="00284981">
        <w:rPr>
          <w:spacing w:val="-5"/>
        </w:rPr>
        <w:t xml:space="preserve"> </w:t>
      </w:r>
      <w:r w:rsidRPr="00284981">
        <w:t>tal</w:t>
      </w:r>
      <w:r w:rsidRPr="00284981">
        <w:rPr>
          <w:spacing w:val="-7"/>
        </w:rPr>
        <w:t xml:space="preserve"> </w:t>
      </w:r>
      <w:r w:rsidRPr="00284981">
        <w:t>prazo,</w:t>
      </w:r>
      <w:r w:rsidRPr="00284981">
        <w:rPr>
          <w:spacing w:val="4"/>
        </w:rPr>
        <w:t xml:space="preserve"> </w:t>
      </w:r>
      <w:r w:rsidRPr="00284981">
        <w:t>sua</w:t>
      </w:r>
      <w:r w:rsidRPr="00284981">
        <w:rPr>
          <w:spacing w:val="1"/>
        </w:rPr>
        <w:t xml:space="preserve"> </w:t>
      </w:r>
      <w:r w:rsidRPr="00284981">
        <w:t>retomada</w:t>
      </w:r>
    </w:p>
    <w:p w:rsidR="00F10DB4" w:rsidRPr="00284981" w:rsidRDefault="00F10DB4" w:rsidP="00F10DB4">
      <w:pPr>
        <w:pStyle w:val="PargrafodaLista"/>
        <w:widowControl w:val="0"/>
        <w:numPr>
          <w:ilvl w:val="2"/>
          <w:numId w:val="7"/>
        </w:numPr>
        <w:tabs>
          <w:tab w:val="left" w:pos="993"/>
          <w:tab w:val="left" w:pos="1537"/>
        </w:tabs>
        <w:ind w:left="0" w:right="-3" w:firstLine="0"/>
        <w:mirrorIndents/>
      </w:pPr>
      <w:r w:rsidRPr="00284981">
        <w:t>Sendo</w:t>
      </w:r>
      <w:r w:rsidRPr="00284981">
        <w:rPr>
          <w:spacing w:val="10"/>
        </w:rPr>
        <w:t xml:space="preserve"> </w:t>
      </w:r>
      <w:r w:rsidRPr="00284981">
        <w:t>inabilitada</w:t>
      </w:r>
      <w:r w:rsidRPr="00284981">
        <w:rPr>
          <w:spacing w:val="5"/>
        </w:rPr>
        <w:t xml:space="preserve"> </w:t>
      </w:r>
      <w:r w:rsidRPr="00284981">
        <w:t>a</w:t>
      </w:r>
      <w:r w:rsidRPr="00284981">
        <w:rPr>
          <w:spacing w:val="5"/>
        </w:rPr>
        <w:t xml:space="preserve"> </w:t>
      </w:r>
      <w:r w:rsidRPr="00284981">
        <w:t>proponente</w:t>
      </w:r>
      <w:r w:rsidRPr="00284981">
        <w:rPr>
          <w:spacing w:val="5"/>
        </w:rPr>
        <w:t xml:space="preserve"> </w:t>
      </w:r>
      <w:r w:rsidRPr="00284981">
        <w:t>cuja</w:t>
      </w:r>
      <w:r w:rsidRPr="00284981">
        <w:rPr>
          <w:spacing w:val="4"/>
        </w:rPr>
        <w:t xml:space="preserve"> </w:t>
      </w:r>
      <w:r w:rsidRPr="00284981">
        <w:t>proposta</w:t>
      </w:r>
      <w:r w:rsidRPr="00284981">
        <w:rPr>
          <w:spacing w:val="6"/>
        </w:rPr>
        <w:t xml:space="preserve"> </w:t>
      </w:r>
      <w:r w:rsidRPr="00284981">
        <w:t>tenha</w:t>
      </w:r>
      <w:r w:rsidRPr="00284981">
        <w:rPr>
          <w:spacing w:val="10"/>
        </w:rPr>
        <w:t xml:space="preserve"> </w:t>
      </w:r>
      <w:r w:rsidRPr="00284981">
        <w:t>sido</w:t>
      </w:r>
      <w:r w:rsidRPr="00284981">
        <w:rPr>
          <w:spacing w:val="10"/>
        </w:rPr>
        <w:t xml:space="preserve"> </w:t>
      </w:r>
      <w:r w:rsidRPr="00284981">
        <w:t>classificada</w:t>
      </w:r>
      <w:r w:rsidRPr="00284981">
        <w:rPr>
          <w:spacing w:val="5"/>
        </w:rPr>
        <w:t xml:space="preserve"> </w:t>
      </w:r>
      <w:r w:rsidRPr="00284981">
        <w:t>em</w:t>
      </w:r>
      <w:r w:rsidRPr="00284981">
        <w:rPr>
          <w:spacing w:val="2"/>
        </w:rPr>
        <w:t xml:space="preserve"> </w:t>
      </w:r>
      <w:r w:rsidRPr="00284981">
        <w:t>primeiro</w:t>
      </w:r>
      <w:r w:rsidRPr="00284981">
        <w:rPr>
          <w:spacing w:val="15"/>
        </w:rPr>
        <w:t xml:space="preserve"> </w:t>
      </w:r>
      <w:r w:rsidRPr="00284981">
        <w:t>lugar,</w:t>
      </w:r>
      <w:r w:rsidRPr="00284981">
        <w:rPr>
          <w:spacing w:val="-57"/>
        </w:rPr>
        <w:t xml:space="preserve"> </w:t>
      </w:r>
      <w:r w:rsidRPr="00284981">
        <w:t>o</w:t>
      </w:r>
      <w:r w:rsidRPr="00284981">
        <w:rPr>
          <w:spacing w:val="1"/>
        </w:rPr>
        <w:t xml:space="preserve"> </w:t>
      </w:r>
      <w:r w:rsidRPr="00284981">
        <w:t>pregoeiro</w:t>
      </w:r>
      <w:r w:rsidRPr="00284981">
        <w:rPr>
          <w:spacing w:val="1"/>
        </w:rPr>
        <w:t xml:space="preserve"> </w:t>
      </w:r>
      <w:r w:rsidRPr="00284981">
        <w:t>examinará</w:t>
      </w:r>
      <w:r w:rsidRPr="00284981">
        <w:rPr>
          <w:spacing w:val="1"/>
        </w:rPr>
        <w:t xml:space="preserve"> </w:t>
      </w:r>
      <w:r w:rsidRPr="00284981">
        <w:t>a</w:t>
      </w:r>
      <w:r w:rsidRPr="00284981">
        <w:rPr>
          <w:spacing w:val="1"/>
        </w:rPr>
        <w:t xml:space="preserve"> </w:t>
      </w:r>
      <w:r w:rsidRPr="00284981">
        <w:t>proposta</w:t>
      </w:r>
      <w:r w:rsidRPr="00284981">
        <w:rPr>
          <w:spacing w:val="1"/>
        </w:rPr>
        <w:t xml:space="preserve"> </w:t>
      </w:r>
      <w:r w:rsidRPr="00284981">
        <w:t>ou</w:t>
      </w:r>
      <w:r w:rsidRPr="00284981">
        <w:rPr>
          <w:spacing w:val="1"/>
        </w:rPr>
        <w:t xml:space="preserve"> </w:t>
      </w:r>
      <w:r w:rsidRPr="00284981">
        <w:t>lance</w:t>
      </w:r>
      <w:r w:rsidRPr="00284981">
        <w:rPr>
          <w:spacing w:val="1"/>
        </w:rPr>
        <w:t xml:space="preserve"> </w:t>
      </w:r>
      <w:r w:rsidRPr="00284981">
        <w:t>subsequente,</w:t>
      </w:r>
      <w:r w:rsidRPr="00284981">
        <w:rPr>
          <w:spacing w:val="1"/>
        </w:rPr>
        <w:t xml:space="preserve"> </w:t>
      </w:r>
      <w:r w:rsidRPr="00284981">
        <w:t>e,</w:t>
      </w:r>
      <w:r w:rsidRPr="00284981">
        <w:rPr>
          <w:spacing w:val="61"/>
        </w:rPr>
        <w:t xml:space="preserve"> </w:t>
      </w:r>
      <w:r w:rsidRPr="00284981">
        <w:t>assim</w:t>
      </w:r>
      <w:r w:rsidRPr="00284981">
        <w:rPr>
          <w:spacing w:val="1"/>
        </w:rPr>
        <w:t xml:space="preserve"> </w:t>
      </w:r>
      <w:r w:rsidRPr="00284981">
        <w:t>sucessivamente, verificando sua aceitabilidade e procedendo à habilitação da licitante, na</w:t>
      </w:r>
      <w:r w:rsidRPr="00284981">
        <w:rPr>
          <w:spacing w:val="1"/>
        </w:rPr>
        <w:t xml:space="preserve"> </w:t>
      </w:r>
      <w:r w:rsidRPr="00284981">
        <w:t>ordem</w:t>
      </w:r>
      <w:r w:rsidRPr="00284981">
        <w:rPr>
          <w:spacing w:val="-7"/>
        </w:rPr>
        <w:t xml:space="preserve"> </w:t>
      </w:r>
      <w:r w:rsidRPr="00284981">
        <w:t>de</w:t>
      </w:r>
      <w:r w:rsidRPr="00284981">
        <w:rPr>
          <w:spacing w:val="1"/>
        </w:rPr>
        <w:t xml:space="preserve"> </w:t>
      </w:r>
      <w:r w:rsidRPr="00284981">
        <w:t>classificação.</w:t>
      </w:r>
    </w:p>
    <w:p w:rsidR="00F10DB4" w:rsidRPr="00284981" w:rsidRDefault="00F10DB4" w:rsidP="00F10DB4">
      <w:pPr>
        <w:pStyle w:val="PargrafodaLista"/>
        <w:widowControl w:val="0"/>
        <w:numPr>
          <w:ilvl w:val="2"/>
          <w:numId w:val="7"/>
        </w:numPr>
        <w:tabs>
          <w:tab w:val="left" w:pos="993"/>
          <w:tab w:val="left" w:pos="1557"/>
        </w:tabs>
        <w:spacing w:before="93"/>
        <w:ind w:left="0" w:right="-3" w:firstLine="0"/>
        <w:mirrorIndents/>
      </w:pPr>
      <w:r w:rsidRPr="00284981">
        <w:t>Após a entrega dos documentos de habilitação, não será admitida a substituição ou a</w:t>
      </w:r>
      <w:r w:rsidRPr="00284981">
        <w:rPr>
          <w:spacing w:val="1"/>
        </w:rPr>
        <w:t xml:space="preserve"> </w:t>
      </w:r>
      <w:r w:rsidRPr="00284981">
        <w:t>apresentação</w:t>
      </w:r>
      <w:r w:rsidRPr="00284981">
        <w:rPr>
          <w:spacing w:val="44"/>
        </w:rPr>
        <w:t xml:space="preserve"> </w:t>
      </w:r>
      <w:r w:rsidRPr="00284981">
        <w:t>de</w:t>
      </w:r>
      <w:r w:rsidRPr="00284981">
        <w:rPr>
          <w:spacing w:val="40"/>
        </w:rPr>
        <w:t xml:space="preserve"> </w:t>
      </w:r>
      <w:r w:rsidRPr="00284981">
        <w:t>novos</w:t>
      </w:r>
      <w:r w:rsidRPr="00284981">
        <w:rPr>
          <w:spacing w:val="39"/>
        </w:rPr>
        <w:t xml:space="preserve"> </w:t>
      </w:r>
      <w:r w:rsidRPr="00284981">
        <w:t>documentos,</w:t>
      </w:r>
      <w:r w:rsidRPr="00284981">
        <w:rPr>
          <w:spacing w:val="43"/>
        </w:rPr>
        <w:t xml:space="preserve"> </w:t>
      </w:r>
      <w:r w:rsidRPr="00284981">
        <w:t>salvo</w:t>
      </w:r>
      <w:r w:rsidRPr="00284981">
        <w:rPr>
          <w:spacing w:val="45"/>
        </w:rPr>
        <w:t xml:space="preserve"> </w:t>
      </w:r>
      <w:r w:rsidRPr="00284981">
        <w:t>em</w:t>
      </w:r>
      <w:r w:rsidRPr="00284981">
        <w:rPr>
          <w:spacing w:val="32"/>
        </w:rPr>
        <w:t xml:space="preserve"> </w:t>
      </w:r>
      <w:r w:rsidRPr="00284981">
        <w:t>sede</w:t>
      </w:r>
      <w:r w:rsidRPr="00284981">
        <w:rPr>
          <w:spacing w:val="40"/>
        </w:rPr>
        <w:t xml:space="preserve"> </w:t>
      </w:r>
      <w:r w:rsidRPr="00284981">
        <w:t>de</w:t>
      </w:r>
      <w:r w:rsidRPr="00284981">
        <w:rPr>
          <w:spacing w:val="40"/>
        </w:rPr>
        <w:t xml:space="preserve"> </w:t>
      </w:r>
      <w:r w:rsidRPr="00284981">
        <w:t>diligência</w:t>
      </w:r>
      <w:r w:rsidRPr="00284981">
        <w:rPr>
          <w:spacing w:val="40"/>
        </w:rPr>
        <w:t xml:space="preserve"> </w:t>
      </w:r>
      <w:r w:rsidRPr="00284981">
        <w:t>para</w:t>
      </w:r>
      <w:r w:rsidRPr="00284981">
        <w:rPr>
          <w:spacing w:val="40"/>
        </w:rPr>
        <w:t xml:space="preserve"> </w:t>
      </w:r>
      <w:r w:rsidRPr="00284981">
        <w:t>complementação</w:t>
      </w:r>
      <w:r w:rsidRPr="00284981">
        <w:rPr>
          <w:spacing w:val="45"/>
        </w:rPr>
        <w:t xml:space="preserve"> </w:t>
      </w:r>
      <w:r w:rsidRPr="00284981">
        <w:t>de informações em relação aos documentos já apresentados e desde que necessária para apurar</w:t>
      </w:r>
      <w:r w:rsidRPr="00284981">
        <w:rPr>
          <w:spacing w:val="1"/>
        </w:rPr>
        <w:t xml:space="preserve"> </w:t>
      </w:r>
      <w:r w:rsidRPr="00284981">
        <w:t>fatos existentes à época da abertura do certame e atualização de documentos cuja validade</w:t>
      </w:r>
      <w:r w:rsidRPr="00284981">
        <w:rPr>
          <w:spacing w:val="1"/>
        </w:rPr>
        <w:t xml:space="preserve"> </w:t>
      </w:r>
      <w:r w:rsidRPr="00284981">
        <w:t>tenha expirado</w:t>
      </w:r>
      <w:r w:rsidRPr="00284981">
        <w:rPr>
          <w:spacing w:val="6"/>
        </w:rPr>
        <w:t xml:space="preserve"> </w:t>
      </w:r>
      <w:r w:rsidRPr="00284981">
        <w:t>após</w:t>
      </w:r>
      <w:r w:rsidRPr="00284981">
        <w:rPr>
          <w:spacing w:val="-1"/>
        </w:rPr>
        <w:t xml:space="preserve"> </w:t>
      </w:r>
      <w:r w:rsidRPr="00284981">
        <w:t>a</w:t>
      </w:r>
      <w:r w:rsidRPr="00284981">
        <w:rPr>
          <w:spacing w:val="1"/>
        </w:rPr>
        <w:t xml:space="preserve"> </w:t>
      </w:r>
      <w:r w:rsidRPr="00284981">
        <w:t>data de</w:t>
      </w:r>
      <w:r w:rsidRPr="00284981">
        <w:rPr>
          <w:spacing w:val="-4"/>
        </w:rPr>
        <w:t xml:space="preserve"> </w:t>
      </w:r>
      <w:r w:rsidRPr="00284981">
        <w:t>recebimento</w:t>
      </w:r>
      <w:r w:rsidRPr="00284981">
        <w:rPr>
          <w:spacing w:val="6"/>
        </w:rPr>
        <w:t xml:space="preserve"> </w:t>
      </w:r>
      <w:r w:rsidRPr="00284981">
        <w:t>das</w:t>
      </w:r>
      <w:r w:rsidRPr="00284981">
        <w:rPr>
          <w:spacing w:val="-1"/>
        </w:rPr>
        <w:t xml:space="preserve"> </w:t>
      </w:r>
      <w:r w:rsidRPr="00284981">
        <w:t>propostas.</w:t>
      </w:r>
    </w:p>
    <w:p w:rsidR="00F10DB4" w:rsidRPr="00284981" w:rsidRDefault="00F10DB4" w:rsidP="00F10DB4">
      <w:pPr>
        <w:pStyle w:val="PargrafodaLista"/>
        <w:widowControl w:val="0"/>
        <w:numPr>
          <w:ilvl w:val="2"/>
          <w:numId w:val="7"/>
        </w:numPr>
        <w:tabs>
          <w:tab w:val="left" w:pos="993"/>
          <w:tab w:val="left" w:pos="1537"/>
        </w:tabs>
        <w:spacing w:before="3"/>
        <w:ind w:left="0" w:right="-3" w:firstLine="0"/>
        <w:mirrorIndents/>
      </w:pPr>
      <w:r w:rsidRPr="00284981">
        <w:t>Estando a documentação de habilitação da licitante completa, correta, com observância</w:t>
      </w:r>
      <w:r w:rsidRPr="00284981">
        <w:rPr>
          <w:spacing w:val="1"/>
        </w:rPr>
        <w:t xml:space="preserve"> </w:t>
      </w:r>
      <w:r w:rsidRPr="00284981">
        <w:t>de todos os dispositivos deste Edital e seus Anexos, o pregoeiro considerará a</w:t>
      </w:r>
      <w:r w:rsidRPr="00284981">
        <w:rPr>
          <w:spacing w:val="1"/>
        </w:rPr>
        <w:t xml:space="preserve"> </w:t>
      </w:r>
      <w:r w:rsidRPr="00284981">
        <w:t>proponente habilitada</w:t>
      </w:r>
      <w:r w:rsidRPr="00284981">
        <w:rPr>
          <w:spacing w:val="1"/>
        </w:rPr>
        <w:t xml:space="preserve"> </w:t>
      </w:r>
      <w:r w:rsidRPr="00284981">
        <w:t>e</w:t>
      </w:r>
      <w:r w:rsidRPr="00284981">
        <w:rPr>
          <w:spacing w:val="1"/>
        </w:rPr>
        <w:t xml:space="preserve"> </w:t>
      </w:r>
      <w:r w:rsidRPr="00284981">
        <w:t>vencedora do</w:t>
      </w:r>
      <w:r w:rsidRPr="00284981">
        <w:rPr>
          <w:spacing w:val="2"/>
        </w:rPr>
        <w:t xml:space="preserve"> </w:t>
      </w:r>
      <w:r w:rsidRPr="00284981">
        <w:t>certame.</w:t>
      </w:r>
    </w:p>
    <w:p w:rsidR="00F10DB4" w:rsidRPr="00284981" w:rsidRDefault="00F10DB4" w:rsidP="00F10DB4">
      <w:pPr>
        <w:pStyle w:val="PargrafodaLista"/>
        <w:widowControl w:val="0"/>
        <w:tabs>
          <w:tab w:val="left" w:pos="993"/>
          <w:tab w:val="left" w:pos="1537"/>
        </w:tabs>
        <w:spacing w:before="3"/>
        <w:ind w:left="0" w:right="-3"/>
        <w:mirrorIndents/>
      </w:pPr>
    </w:p>
    <w:p w:rsidR="00F10DB4" w:rsidRPr="00284981" w:rsidRDefault="00F10DB4" w:rsidP="00F10DB4">
      <w:pPr>
        <w:pStyle w:val="PargrafodaLista"/>
        <w:numPr>
          <w:ilvl w:val="0"/>
          <w:numId w:val="7"/>
        </w:numPr>
        <w:spacing w:line="259" w:lineRule="auto"/>
        <w:rPr>
          <w:b/>
        </w:rPr>
      </w:pPr>
      <w:r w:rsidRPr="00284981">
        <w:rPr>
          <w:b/>
        </w:rPr>
        <w:t xml:space="preserve">MODELO DE EXECUÇÃO DO OBJETO (Art. 6º, inciso XXIII, alínea ‘e’, da Lei nº 14.133/2021).    </w:t>
      </w:r>
    </w:p>
    <w:p w:rsidR="00F10DB4" w:rsidRPr="00284981" w:rsidRDefault="00F10DB4" w:rsidP="00F10DB4">
      <w:pPr>
        <w:pStyle w:val="PargrafodaLista"/>
        <w:ind w:left="0"/>
      </w:pPr>
    </w:p>
    <w:p w:rsidR="00F10DB4" w:rsidRPr="00284981" w:rsidRDefault="00F10DB4" w:rsidP="00F10DB4">
      <w:pPr>
        <w:pStyle w:val="PargrafodaLista"/>
        <w:ind w:left="0"/>
      </w:pPr>
      <w:r w:rsidRPr="00284981">
        <w:t>A obra deverá ser executada de acordo com o cronograma físico-financeiro apresentado na proposta, respeitando as seguintes etapas:</w:t>
      </w:r>
    </w:p>
    <w:p w:rsidR="00F10DB4" w:rsidRPr="00284981" w:rsidRDefault="00F10DB4" w:rsidP="00F10DB4">
      <w:pPr>
        <w:pStyle w:val="PargrafodaLista"/>
        <w:numPr>
          <w:ilvl w:val="1"/>
          <w:numId w:val="7"/>
        </w:numPr>
        <w:spacing w:line="259" w:lineRule="auto"/>
      </w:pPr>
      <w:r w:rsidRPr="00284981">
        <w:t>Assinatura da Ordem de Serviço.</w:t>
      </w:r>
    </w:p>
    <w:p w:rsidR="00F10DB4" w:rsidRPr="00284981" w:rsidRDefault="00F10DB4" w:rsidP="00F10DB4">
      <w:pPr>
        <w:pStyle w:val="PargrafodaLista"/>
        <w:numPr>
          <w:ilvl w:val="1"/>
          <w:numId w:val="7"/>
        </w:numPr>
        <w:spacing w:line="259" w:lineRule="auto"/>
      </w:pPr>
      <w:r w:rsidRPr="00284981">
        <w:t>Instalação do canteiro de obras.</w:t>
      </w:r>
    </w:p>
    <w:p w:rsidR="00F10DB4" w:rsidRPr="00284981" w:rsidRDefault="00F10DB4" w:rsidP="00F10DB4">
      <w:pPr>
        <w:pStyle w:val="PargrafodaLista"/>
        <w:numPr>
          <w:ilvl w:val="1"/>
          <w:numId w:val="7"/>
        </w:numPr>
        <w:spacing w:line="259" w:lineRule="auto"/>
      </w:pPr>
      <w:r w:rsidRPr="00284981">
        <w:t>Execução das etapas da obra.</w:t>
      </w:r>
    </w:p>
    <w:p w:rsidR="00F10DB4" w:rsidRPr="00284981" w:rsidRDefault="00F10DB4" w:rsidP="00F10DB4">
      <w:pPr>
        <w:pStyle w:val="PargrafodaLista"/>
        <w:numPr>
          <w:ilvl w:val="1"/>
          <w:numId w:val="7"/>
        </w:numPr>
        <w:spacing w:line="259" w:lineRule="auto"/>
      </w:pPr>
      <w:r w:rsidRPr="00284981">
        <w:t>Entrega da obra, mediante emissão de Termo de Recebimento Definitivo.</w:t>
      </w:r>
    </w:p>
    <w:p w:rsidR="00F10DB4" w:rsidRPr="00284981" w:rsidRDefault="00F10DB4" w:rsidP="00F10DB4">
      <w:pPr>
        <w:pStyle w:val="PargrafodaLista"/>
        <w:ind w:left="0"/>
        <w:rPr>
          <w:b/>
        </w:rPr>
      </w:pPr>
    </w:p>
    <w:p w:rsidR="00F10DB4" w:rsidRPr="00284981" w:rsidRDefault="00F10DB4" w:rsidP="00F10DB4">
      <w:pPr>
        <w:pStyle w:val="PargrafodaLista"/>
        <w:ind w:left="0" w:hanging="284"/>
      </w:pPr>
      <w:r w:rsidRPr="00284981">
        <w:rPr>
          <w:b/>
        </w:rPr>
        <w:t xml:space="preserve">    6. MODELO DE GESTÃO DO CONTRATO (Art. 6º, inciso XXIII, alínea ‘f’, da Lei nº 14.133/2021</w:t>
      </w:r>
      <w:r w:rsidRPr="00284981">
        <w:t xml:space="preserve">).    </w:t>
      </w:r>
    </w:p>
    <w:p w:rsidR="00F10DB4" w:rsidRPr="00284981" w:rsidRDefault="00F10DB4" w:rsidP="00F10DB4">
      <w:pPr>
        <w:pStyle w:val="PargrafodaLista"/>
        <w:ind w:left="0"/>
      </w:pPr>
      <w:r w:rsidRPr="00284981">
        <w:tab/>
        <w:t xml:space="preserve">A gestão e fiscalização da obra serão realizadas pela Secretaria Municipal de Obras do município de Santo Antônio do Sudoeste-PR, através do um Fiscal de Contrato </w:t>
      </w:r>
      <w:r w:rsidRPr="00284981">
        <w:rPr>
          <w:b/>
        </w:rPr>
        <w:t>FELIPE ANDRADE BLICK</w:t>
      </w:r>
      <w:r w:rsidRPr="00284981">
        <w:t>. O Fiscal de Contrato será responsável por:</w:t>
      </w:r>
    </w:p>
    <w:p w:rsidR="00F10DB4" w:rsidRPr="00284981" w:rsidRDefault="00F10DB4" w:rsidP="00F10DB4">
      <w:pPr>
        <w:pStyle w:val="PargrafodaLista"/>
        <w:ind w:left="0"/>
      </w:pPr>
      <w:r w:rsidRPr="00284981">
        <w:lastRenderedPageBreak/>
        <w:t xml:space="preserve"> </w:t>
      </w:r>
      <w:r w:rsidRPr="00284981">
        <w:tab/>
        <w:t xml:space="preserve">  Acompanhar a execução da obra, verificando o cumprimento do cronograma, das especificações técnicas do projeto e a qualidade dos serviços executados.</w:t>
      </w:r>
    </w:p>
    <w:p w:rsidR="00F10DB4" w:rsidRPr="00284981" w:rsidRDefault="00F10DB4" w:rsidP="00F10DB4">
      <w:pPr>
        <w:pStyle w:val="PargrafodaLista"/>
        <w:ind w:left="0"/>
      </w:pPr>
      <w:r w:rsidRPr="00284981">
        <w:t xml:space="preserve">  </w:t>
      </w:r>
      <w:r w:rsidRPr="00284981">
        <w:tab/>
        <w:t xml:space="preserve"> Autorizar a medição e o pagamento das parcelas da obra, mediante apresentação de relatórios de acompanhamento e medições.</w:t>
      </w:r>
    </w:p>
    <w:p w:rsidR="00F10DB4" w:rsidRPr="00284981" w:rsidRDefault="00F10DB4" w:rsidP="00F10DB4">
      <w:pPr>
        <w:pStyle w:val="PargrafodaLista"/>
        <w:ind w:left="0"/>
      </w:pPr>
      <w:r w:rsidRPr="00284981">
        <w:t xml:space="preserve">   </w:t>
      </w:r>
      <w:r w:rsidRPr="00284981">
        <w:tab/>
        <w:t>Aplicar sanções administrativas em caso de descumprimento das cláusulas contratuais.</w:t>
      </w:r>
    </w:p>
    <w:p w:rsidR="00F10DB4" w:rsidRPr="00284981" w:rsidRDefault="00F10DB4" w:rsidP="00F10DB4">
      <w:pPr>
        <w:pStyle w:val="PargrafodaLista"/>
        <w:ind w:left="0"/>
      </w:pPr>
    </w:p>
    <w:p w:rsidR="00F10DB4" w:rsidRPr="00284981" w:rsidRDefault="00F10DB4" w:rsidP="00F10DB4">
      <w:pPr>
        <w:pStyle w:val="PargrafodaLista"/>
        <w:ind w:left="0" w:hanging="284"/>
        <w:rPr>
          <w:b/>
        </w:rPr>
      </w:pPr>
      <w:r w:rsidRPr="00284981">
        <w:t xml:space="preserve">    </w:t>
      </w:r>
      <w:r w:rsidRPr="00284981">
        <w:rPr>
          <w:b/>
        </w:rPr>
        <w:t xml:space="preserve">7. CRITÉRIOS DE MEDIÇÃO E DE PAGAMENTO (Art. 6º, inciso XXIII, alínea ‘g’, da Lei nº 14.133/2021).    </w:t>
      </w:r>
    </w:p>
    <w:p w:rsidR="00F10DB4" w:rsidRPr="00284981" w:rsidRDefault="00F10DB4" w:rsidP="00F10DB4">
      <w:pPr>
        <w:pStyle w:val="PargrafodaLista"/>
        <w:ind w:left="0"/>
      </w:pPr>
      <w:r w:rsidRPr="00284981">
        <w:tab/>
        <w:t>O pagamento pelos serviços será realizado conforme medição da obra. A medição dos serviços será realizada mensalmente pelo Fiscal de Contrato, com base nas quantidades efetivamente executadas e comprovadas.</w:t>
      </w:r>
    </w:p>
    <w:p w:rsidR="00F10DB4" w:rsidRPr="00284981" w:rsidRDefault="00F10DB4" w:rsidP="00F10DB4">
      <w:pPr>
        <w:pStyle w:val="PargrafodaLista"/>
        <w:ind w:left="0"/>
      </w:pPr>
    </w:p>
    <w:p w:rsidR="00F10DB4" w:rsidRPr="00284981" w:rsidRDefault="00F10DB4" w:rsidP="00F10DB4">
      <w:pPr>
        <w:pStyle w:val="PargrafodaLista"/>
        <w:ind w:left="0" w:hanging="284"/>
        <w:rPr>
          <w:b/>
        </w:rPr>
      </w:pPr>
      <w:r w:rsidRPr="00284981">
        <w:t xml:space="preserve">    </w:t>
      </w:r>
      <w:r w:rsidRPr="00284981">
        <w:rPr>
          <w:b/>
        </w:rPr>
        <w:t>8. FORMA E CRITÉRIOS DE SELEÇÃO DO FORNECEDOR (Art. 6º, inciso XXIII, alínea ‘h’, da Lei nº 14.133/2021).</w:t>
      </w:r>
    </w:p>
    <w:p w:rsidR="00F10DB4" w:rsidRPr="00284981" w:rsidRDefault="00F10DB4" w:rsidP="00F10DB4">
      <w:pPr>
        <w:pStyle w:val="PargrafodaLista"/>
        <w:ind w:left="0"/>
      </w:pPr>
      <w:r w:rsidRPr="00284981">
        <w:tab/>
        <w:t>A seleção do fornecedor será realizada por meio de licitação, na modalidade   Concorrência Presencial, tipo menor preço, conforme disposto na Lei nº 14.133/2021.</w:t>
      </w:r>
    </w:p>
    <w:p w:rsidR="00F10DB4" w:rsidRPr="00284981" w:rsidRDefault="00F10DB4" w:rsidP="00F10DB4">
      <w:pPr>
        <w:pStyle w:val="PargrafodaLista"/>
        <w:ind w:left="0"/>
      </w:pPr>
    </w:p>
    <w:p w:rsidR="00F10DB4" w:rsidRPr="00284981" w:rsidRDefault="00F10DB4" w:rsidP="00F10DB4">
      <w:pPr>
        <w:pStyle w:val="PargrafodaLista"/>
        <w:ind w:left="0" w:hanging="284"/>
        <w:rPr>
          <w:b/>
        </w:rPr>
      </w:pPr>
      <w:r w:rsidRPr="00284981">
        <w:t xml:space="preserve">    </w:t>
      </w:r>
      <w:r w:rsidRPr="00284981">
        <w:rPr>
          <w:b/>
        </w:rPr>
        <w:t xml:space="preserve">8.1. Critérios de Julgamento:    </w:t>
      </w:r>
    </w:p>
    <w:p w:rsidR="00F10DB4" w:rsidRPr="00284981" w:rsidRDefault="00F10DB4" w:rsidP="00F10DB4">
      <w:pPr>
        <w:pStyle w:val="PargrafodaLista"/>
        <w:ind w:left="0"/>
      </w:pPr>
      <w:r w:rsidRPr="00284981">
        <w:tab/>
        <w:t>Menor preço global, considerando todas as etapas da obra e os insumos necessários.</w:t>
      </w:r>
    </w:p>
    <w:p w:rsidR="00F10DB4" w:rsidRPr="00284981" w:rsidRDefault="00F10DB4" w:rsidP="00F10DB4">
      <w:pPr>
        <w:pStyle w:val="PargrafodaLista"/>
        <w:ind w:left="0"/>
      </w:pPr>
      <w:r w:rsidRPr="00284981">
        <w:tab/>
        <w:t>Desempate: em caso de empate no preço, será utilizado o critério de desempate previsto no art. 32, Lei nº 14.133/2021.</w:t>
      </w:r>
    </w:p>
    <w:p w:rsidR="00F10DB4" w:rsidRPr="00284981" w:rsidRDefault="00F10DB4" w:rsidP="00F10DB4">
      <w:pPr>
        <w:pStyle w:val="PargrafodaLista"/>
        <w:ind w:left="0"/>
      </w:pPr>
    </w:p>
    <w:p w:rsidR="00F10DB4" w:rsidRPr="00284981" w:rsidRDefault="00F10DB4" w:rsidP="00F10DB4">
      <w:pPr>
        <w:pStyle w:val="PargrafodaLista"/>
        <w:ind w:left="0" w:hanging="284"/>
        <w:rPr>
          <w:b/>
        </w:rPr>
      </w:pPr>
      <w:r w:rsidRPr="00284981">
        <w:rPr>
          <w:b/>
        </w:rPr>
        <w:t xml:space="preserve">    9. ESTIMATIVAS DO VALOR DA CONTRATAÇÃO (Art. 6º, inciso XXIII, alínea ‘i’, da Lei nº 14.133/2021).    </w:t>
      </w:r>
    </w:p>
    <w:p w:rsidR="00F10DB4" w:rsidRPr="00284981" w:rsidRDefault="00F10DB4" w:rsidP="00F10DB4">
      <w:pPr>
        <w:pStyle w:val="PargrafodaLista"/>
        <w:ind w:left="0"/>
      </w:pPr>
      <w:r w:rsidRPr="00284981">
        <w:tab/>
        <w:t>O valor estimado da contratação é de R$ 378.293,78(Trezentos e setenta e oito mil, duzentos e noventa e três reais e setenta e oito centavos), conforme planilha orçamentária (Em anexo).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9"/>
        <w:gridCol w:w="869"/>
        <w:gridCol w:w="4819"/>
        <w:gridCol w:w="993"/>
        <w:gridCol w:w="850"/>
        <w:gridCol w:w="1543"/>
      </w:tblGrid>
      <w:tr w:rsidR="00F10DB4" w:rsidRPr="00F10DB4" w:rsidTr="00672751">
        <w:tc>
          <w:tcPr>
            <w:tcW w:w="549" w:type="dxa"/>
            <w:tcBorders>
              <w:top w:val="single" w:sz="6" w:space="0" w:color="000000"/>
              <w:left w:val="single" w:sz="6" w:space="0" w:color="000000"/>
              <w:bottom w:val="single" w:sz="6" w:space="0" w:color="000000"/>
              <w:right w:val="single" w:sz="6" w:space="0" w:color="000000"/>
            </w:tcBorders>
            <w:shd w:val="clear" w:color="auto" w:fill="C0C0C0"/>
          </w:tcPr>
          <w:p w:rsidR="00F10DB4" w:rsidRPr="00F10DB4" w:rsidRDefault="00F10DB4" w:rsidP="00672751">
            <w:pPr>
              <w:rPr>
                <w:rFonts w:ascii="Times New Roman" w:hAnsi="Times New Roman" w:cs="Times New Roman"/>
                <w:sz w:val="16"/>
                <w:szCs w:val="16"/>
              </w:rPr>
            </w:pPr>
            <w:r w:rsidRPr="00F10DB4">
              <w:rPr>
                <w:rFonts w:ascii="Times New Roman" w:hAnsi="Times New Roman" w:cs="Times New Roman"/>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rsidR="00F10DB4" w:rsidRPr="00F10DB4" w:rsidRDefault="00F10DB4" w:rsidP="00672751">
            <w:pPr>
              <w:rPr>
                <w:rFonts w:ascii="Times New Roman" w:hAnsi="Times New Roman" w:cs="Times New Roman"/>
                <w:sz w:val="16"/>
                <w:szCs w:val="16"/>
                <w:lang w:val="x-none"/>
              </w:rPr>
            </w:pPr>
            <w:r w:rsidRPr="00F10DB4">
              <w:rPr>
                <w:rFonts w:ascii="Times New Roman" w:hAnsi="Times New Roman" w:cs="Times New Roman"/>
                <w:sz w:val="16"/>
                <w:szCs w:val="16"/>
                <w:lang w:val="x-none"/>
              </w:rPr>
              <w:t xml:space="preserve">Código do </w:t>
            </w:r>
            <w:r w:rsidRPr="00F10DB4">
              <w:rPr>
                <w:rFonts w:ascii="Times New Roman" w:hAnsi="Times New Roman" w:cs="Times New Roman"/>
                <w:sz w:val="16"/>
                <w:szCs w:val="16"/>
              </w:rPr>
              <w:t>p</w:t>
            </w:r>
            <w:proofErr w:type="spellStart"/>
            <w:r w:rsidRPr="00F10DB4">
              <w:rPr>
                <w:rFonts w:ascii="Times New Roman" w:hAnsi="Times New Roman" w:cs="Times New Roman"/>
                <w:sz w:val="16"/>
                <w:szCs w:val="16"/>
                <w:lang w:val="x-none"/>
              </w:rPr>
              <w:t>roduto</w:t>
            </w:r>
            <w:proofErr w:type="spellEnd"/>
            <w:r w:rsidRPr="00F10DB4">
              <w:rPr>
                <w:rFonts w:ascii="Times New Roman" w:hAnsi="Times New Roman" w:cs="Times New Roman"/>
                <w:sz w:val="16"/>
                <w:szCs w:val="16"/>
                <w:lang w:val="x-none"/>
              </w:rPr>
              <w:t>/</w:t>
            </w:r>
          </w:p>
          <w:p w:rsidR="00F10DB4" w:rsidRPr="00F10DB4" w:rsidRDefault="00F10DB4" w:rsidP="00672751">
            <w:pPr>
              <w:rPr>
                <w:rFonts w:ascii="Times New Roman" w:hAnsi="Times New Roman" w:cs="Times New Roman"/>
                <w:sz w:val="16"/>
                <w:szCs w:val="16"/>
                <w:lang w:val="x-none"/>
              </w:rPr>
            </w:pPr>
            <w:r w:rsidRPr="00F10DB4">
              <w:rPr>
                <w:rFonts w:ascii="Times New Roman" w:hAnsi="Times New Roman" w:cs="Times New Roman"/>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Pr>
          <w:p w:rsidR="00F10DB4" w:rsidRPr="00F10DB4" w:rsidRDefault="00F10DB4" w:rsidP="00672751">
            <w:pPr>
              <w:rPr>
                <w:rFonts w:ascii="Times New Roman" w:hAnsi="Times New Roman" w:cs="Times New Roman"/>
                <w:sz w:val="16"/>
                <w:szCs w:val="16"/>
                <w:lang w:val="x-none"/>
              </w:rPr>
            </w:pPr>
            <w:r w:rsidRPr="00F10DB4">
              <w:rPr>
                <w:rFonts w:ascii="Times New Roman" w:hAnsi="Times New Roman" w:cs="Times New Roman"/>
                <w:sz w:val="16"/>
                <w:szCs w:val="16"/>
                <w:lang w:val="x-none"/>
              </w:rPr>
              <w:t>Nome do produto/serviço</w:t>
            </w:r>
          </w:p>
        </w:tc>
        <w:tc>
          <w:tcPr>
            <w:tcW w:w="993" w:type="dxa"/>
            <w:tcBorders>
              <w:top w:val="single" w:sz="6" w:space="0" w:color="000000"/>
              <w:left w:val="single" w:sz="6" w:space="0" w:color="000000"/>
              <w:bottom w:val="single" w:sz="6" w:space="0" w:color="000000"/>
              <w:right w:val="single" w:sz="4" w:space="0" w:color="auto"/>
            </w:tcBorders>
            <w:shd w:val="clear" w:color="auto" w:fill="C0C0C0"/>
          </w:tcPr>
          <w:p w:rsidR="00F10DB4" w:rsidRPr="00F10DB4" w:rsidRDefault="00F10DB4" w:rsidP="00672751">
            <w:pPr>
              <w:rPr>
                <w:rFonts w:ascii="Times New Roman" w:hAnsi="Times New Roman" w:cs="Times New Roman"/>
                <w:sz w:val="16"/>
                <w:szCs w:val="16"/>
              </w:rPr>
            </w:pPr>
            <w:r w:rsidRPr="00F10DB4">
              <w:rPr>
                <w:rFonts w:ascii="Times New Roman" w:hAnsi="Times New Roman" w:cs="Times New Roman"/>
                <w:sz w:val="16"/>
                <w:szCs w:val="16"/>
              </w:rPr>
              <w:t>Quantidade</w:t>
            </w:r>
          </w:p>
        </w:tc>
        <w:tc>
          <w:tcPr>
            <w:tcW w:w="850" w:type="dxa"/>
            <w:tcBorders>
              <w:top w:val="single" w:sz="6" w:space="0" w:color="000000"/>
              <w:left w:val="single" w:sz="4" w:space="0" w:color="auto"/>
              <w:bottom w:val="single" w:sz="6" w:space="0" w:color="000000"/>
              <w:right w:val="single" w:sz="4" w:space="0" w:color="auto"/>
            </w:tcBorders>
            <w:shd w:val="clear" w:color="auto" w:fill="C0C0C0"/>
          </w:tcPr>
          <w:p w:rsidR="00F10DB4" w:rsidRPr="00F10DB4" w:rsidRDefault="00F10DB4" w:rsidP="00672751">
            <w:pPr>
              <w:rPr>
                <w:rFonts w:ascii="Times New Roman" w:hAnsi="Times New Roman" w:cs="Times New Roman"/>
                <w:sz w:val="16"/>
                <w:szCs w:val="16"/>
              </w:rPr>
            </w:pPr>
            <w:r w:rsidRPr="00F10DB4">
              <w:rPr>
                <w:rFonts w:ascii="Times New Roman" w:hAnsi="Times New Roman" w:cs="Times New Roman"/>
                <w:sz w:val="16"/>
                <w:szCs w:val="16"/>
              </w:rPr>
              <w:t>Unidade</w:t>
            </w:r>
          </w:p>
        </w:tc>
        <w:tc>
          <w:tcPr>
            <w:tcW w:w="1543" w:type="dxa"/>
            <w:tcBorders>
              <w:top w:val="single" w:sz="6" w:space="0" w:color="000000"/>
              <w:left w:val="single" w:sz="4" w:space="0" w:color="auto"/>
              <w:bottom w:val="single" w:sz="6" w:space="0" w:color="000000"/>
              <w:right w:val="single" w:sz="6" w:space="0" w:color="000000"/>
            </w:tcBorders>
            <w:shd w:val="clear" w:color="auto" w:fill="C0C0C0"/>
          </w:tcPr>
          <w:p w:rsidR="00F10DB4" w:rsidRPr="00F10DB4" w:rsidRDefault="00F10DB4" w:rsidP="00672751">
            <w:pPr>
              <w:ind w:left="120"/>
              <w:rPr>
                <w:rFonts w:ascii="Times New Roman" w:hAnsi="Times New Roman" w:cs="Times New Roman"/>
                <w:sz w:val="16"/>
                <w:szCs w:val="16"/>
                <w:lang w:val="x-none"/>
              </w:rPr>
            </w:pPr>
            <w:r w:rsidRPr="00F10DB4">
              <w:rPr>
                <w:rFonts w:ascii="Times New Roman" w:hAnsi="Times New Roman" w:cs="Times New Roman"/>
                <w:sz w:val="16"/>
                <w:szCs w:val="16"/>
                <w:lang w:val="x-none"/>
              </w:rPr>
              <w:t>Preço máximo total</w:t>
            </w:r>
          </w:p>
        </w:tc>
      </w:tr>
      <w:tr w:rsidR="00F10DB4" w:rsidRPr="00F10DB4" w:rsidTr="00672751">
        <w:tc>
          <w:tcPr>
            <w:tcW w:w="549" w:type="dxa"/>
            <w:tcBorders>
              <w:top w:val="single" w:sz="6" w:space="0" w:color="000000"/>
              <w:left w:val="single" w:sz="6" w:space="0" w:color="000000"/>
              <w:bottom w:val="single" w:sz="6" w:space="0" w:color="000000"/>
              <w:right w:val="single" w:sz="6" w:space="0" w:color="000000"/>
            </w:tcBorders>
          </w:tcPr>
          <w:p w:rsidR="00F10DB4" w:rsidRPr="00F10DB4" w:rsidRDefault="00F10DB4" w:rsidP="00672751">
            <w:pPr>
              <w:jc w:val="both"/>
              <w:rPr>
                <w:rFonts w:ascii="Times New Roman" w:hAnsi="Times New Roman" w:cs="Times New Roman"/>
                <w:sz w:val="16"/>
                <w:szCs w:val="16"/>
                <w:lang w:val="x-none"/>
              </w:rPr>
            </w:pPr>
            <w:r w:rsidRPr="00F10DB4">
              <w:rPr>
                <w:rFonts w:ascii="Times New Roman" w:hAnsi="Times New Roman" w:cs="Times New Roman"/>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rsidR="00F10DB4" w:rsidRPr="00F10DB4" w:rsidRDefault="00F10DB4" w:rsidP="00672751">
            <w:pPr>
              <w:jc w:val="both"/>
              <w:rPr>
                <w:rFonts w:ascii="Times New Roman" w:hAnsi="Times New Roman" w:cs="Times New Roman"/>
                <w:sz w:val="16"/>
                <w:szCs w:val="16"/>
              </w:rPr>
            </w:pPr>
          </w:p>
        </w:tc>
        <w:tc>
          <w:tcPr>
            <w:tcW w:w="4819" w:type="dxa"/>
            <w:tcBorders>
              <w:top w:val="single" w:sz="6" w:space="0" w:color="000000"/>
              <w:left w:val="single" w:sz="6" w:space="0" w:color="000000"/>
              <w:bottom w:val="single" w:sz="6" w:space="0" w:color="000000"/>
              <w:right w:val="single" w:sz="6" w:space="0" w:color="000000"/>
            </w:tcBorders>
          </w:tcPr>
          <w:p w:rsidR="00F10DB4" w:rsidRPr="00F10DB4" w:rsidRDefault="00F10DB4" w:rsidP="00672751">
            <w:pPr>
              <w:jc w:val="both"/>
              <w:rPr>
                <w:rFonts w:ascii="Times New Roman" w:hAnsi="Times New Roman" w:cs="Times New Roman"/>
                <w:color w:val="000000"/>
                <w:sz w:val="16"/>
                <w:szCs w:val="16"/>
              </w:rPr>
            </w:pPr>
            <w:r w:rsidRPr="00F10DB4">
              <w:rPr>
                <w:rFonts w:ascii="Times New Roman" w:hAnsi="Times New Roman" w:cs="Times New Roman"/>
                <w:color w:val="000000"/>
                <w:sz w:val="16"/>
                <w:szCs w:val="16"/>
              </w:rPr>
              <w:t xml:space="preserve">Execução de obra de pavimentação com pedras irregulares e </w:t>
            </w:r>
            <w:proofErr w:type="spellStart"/>
            <w:r w:rsidRPr="00F10DB4">
              <w:rPr>
                <w:rFonts w:ascii="Times New Roman" w:hAnsi="Times New Roman" w:cs="Times New Roman"/>
                <w:color w:val="000000"/>
                <w:sz w:val="16"/>
                <w:szCs w:val="16"/>
              </w:rPr>
              <w:t>paver</w:t>
            </w:r>
            <w:proofErr w:type="spellEnd"/>
            <w:r w:rsidRPr="00F10DB4">
              <w:rPr>
                <w:rFonts w:ascii="Times New Roman" w:hAnsi="Times New Roman" w:cs="Times New Roman"/>
                <w:color w:val="000000"/>
                <w:sz w:val="16"/>
                <w:szCs w:val="16"/>
              </w:rPr>
              <w:t xml:space="preserve"> nas seguintes localidades do </w:t>
            </w:r>
            <w:proofErr w:type="spellStart"/>
            <w:r w:rsidRPr="00F10DB4">
              <w:rPr>
                <w:rFonts w:ascii="Times New Roman" w:hAnsi="Times New Roman" w:cs="Times New Roman"/>
                <w:color w:val="000000"/>
                <w:sz w:val="16"/>
                <w:szCs w:val="16"/>
              </w:rPr>
              <w:t>município:Rua</w:t>
            </w:r>
            <w:proofErr w:type="spellEnd"/>
            <w:r w:rsidRPr="00F10DB4">
              <w:rPr>
                <w:rFonts w:ascii="Times New Roman" w:hAnsi="Times New Roman" w:cs="Times New Roman"/>
                <w:color w:val="000000"/>
                <w:sz w:val="16"/>
                <w:szCs w:val="16"/>
              </w:rPr>
              <w:t xml:space="preserve"> Herculano </w:t>
            </w:r>
            <w:proofErr w:type="spellStart"/>
            <w:r w:rsidRPr="00F10DB4">
              <w:rPr>
                <w:rFonts w:ascii="Times New Roman" w:hAnsi="Times New Roman" w:cs="Times New Roman"/>
                <w:color w:val="000000"/>
                <w:sz w:val="16"/>
                <w:szCs w:val="16"/>
              </w:rPr>
              <w:t>Sguarezzi</w:t>
            </w:r>
            <w:proofErr w:type="spellEnd"/>
            <w:r w:rsidRPr="00F10DB4">
              <w:rPr>
                <w:rFonts w:ascii="Times New Roman" w:hAnsi="Times New Roman" w:cs="Times New Roman"/>
                <w:color w:val="000000"/>
                <w:sz w:val="16"/>
                <w:szCs w:val="16"/>
              </w:rPr>
              <w:t xml:space="preserve">; Rua Acesso (atrás do fumeiro);Rua Acesso (calçamento, 7 de setembro);Rua Acesso- Drenagem (7 de setembro);Calçada Rua Antonio </w:t>
            </w:r>
            <w:proofErr w:type="spellStart"/>
            <w:r w:rsidRPr="00F10DB4">
              <w:rPr>
                <w:rFonts w:ascii="Times New Roman" w:hAnsi="Times New Roman" w:cs="Times New Roman"/>
                <w:color w:val="000000"/>
                <w:sz w:val="16"/>
                <w:szCs w:val="16"/>
              </w:rPr>
              <w:t>Cordeiro;Calçada</w:t>
            </w:r>
            <w:proofErr w:type="spellEnd"/>
            <w:r w:rsidRPr="00F10DB4">
              <w:rPr>
                <w:rFonts w:ascii="Times New Roman" w:hAnsi="Times New Roman" w:cs="Times New Roman"/>
                <w:color w:val="000000"/>
                <w:sz w:val="16"/>
                <w:szCs w:val="16"/>
              </w:rPr>
              <w:t xml:space="preserve"> Rua Afonso </w:t>
            </w:r>
            <w:proofErr w:type="spellStart"/>
            <w:r w:rsidRPr="00F10DB4">
              <w:rPr>
                <w:rFonts w:ascii="Times New Roman" w:hAnsi="Times New Roman" w:cs="Times New Roman"/>
                <w:color w:val="000000"/>
                <w:sz w:val="16"/>
                <w:szCs w:val="16"/>
              </w:rPr>
              <w:t>Arrachea</w:t>
            </w:r>
            <w:proofErr w:type="spellEnd"/>
            <w:r w:rsidRPr="00F10DB4">
              <w:rPr>
                <w:rFonts w:ascii="Times New Roman" w:hAnsi="Times New Roman" w:cs="Times New Roman"/>
                <w:color w:val="000000"/>
                <w:sz w:val="16"/>
                <w:szCs w:val="16"/>
              </w:rPr>
              <w:t>;</w:t>
            </w:r>
            <w:r w:rsidR="00540D2A">
              <w:t xml:space="preserve"> </w:t>
            </w:r>
            <w:r w:rsidR="00540D2A" w:rsidRPr="00540D2A">
              <w:rPr>
                <w:rFonts w:ascii="Times New Roman" w:hAnsi="Times New Roman" w:cs="Times New Roman"/>
                <w:color w:val="000000"/>
                <w:sz w:val="16"/>
                <w:szCs w:val="16"/>
              </w:rPr>
              <w:t>Travessa Armando Faccini</w:t>
            </w:r>
            <w:bookmarkStart w:id="0" w:name="_GoBack"/>
            <w:bookmarkEnd w:id="0"/>
            <w:r w:rsidRPr="00F10DB4">
              <w:rPr>
                <w:rFonts w:ascii="Times New Roman" w:eastAsia="Bookman Old Style" w:hAnsi="Times New Roman" w:cs="Times New Roman"/>
                <w:sz w:val="16"/>
                <w:szCs w:val="16"/>
              </w:rPr>
              <w:t>, conforme memorial descritivo, cronograma físico-financeiro, BDI, planilha orçamentária e projetos em anexo</w:t>
            </w:r>
            <w:r w:rsidRPr="00F10DB4">
              <w:rPr>
                <w:rFonts w:ascii="Times New Roman" w:hAnsi="Times New Roman" w:cs="Times New Roman"/>
                <w:color w:val="000000"/>
                <w:sz w:val="16"/>
                <w:szCs w:val="16"/>
              </w:rPr>
              <w:t>.</w:t>
            </w:r>
          </w:p>
        </w:tc>
        <w:tc>
          <w:tcPr>
            <w:tcW w:w="993" w:type="dxa"/>
            <w:tcBorders>
              <w:top w:val="single" w:sz="6" w:space="0" w:color="000000"/>
              <w:left w:val="single" w:sz="6" w:space="0" w:color="000000"/>
              <w:bottom w:val="single" w:sz="6" w:space="0" w:color="000000"/>
              <w:right w:val="single" w:sz="4" w:space="0" w:color="auto"/>
            </w:tcBorders>
          </w:tcPr>
          <w:p w:rsidR="00F10DB4" w:rsidRPr="00F10DB4" w:rsidRDefault="00F10DB4" w:rsidP="00672751">
            <w:pPr>
              <w:jc w:val="both"/>
              <w:rPr>
                <w:rFonts w:ascii="Times New Roman" w:hAnsi="Times New Roman" w:cs="Times New Roman"/>
                <w:sz w:val="16"/>
                <w:szCs w:val="16"/>
              </w:rPr>
            </w:pPr>
            <w:r w:rsidRPr="00F10DB4">
              <w:rPr>
                <w:rFonts w:ascii="Times New Roman" w:hAnsi="Times New Roman" w:cs="Times New Roman"/>
                <w:sz w:val="16"/>
                <w:szCs w:val="16"/>
              </w:rPr>
              <w:t>01</w:t>
            </w:r>
          </w:p>
        </w:tc>
        <w:tc>
          <w:tcPr>
            <w:tcW w:w="850" w:type="dxa"/>
            <w:tcBorders>
              <w:top w:val="single" w:sz="6" w:space="0" w:color="000000"/>
              <w:left w:val="single" w:sz="4" w:space="0" w:color="auto"/>
              <w:bottom w:val="single" w:sz="6" w:space="0" w:color="000000"/>
              <w:right w:val="single" w:sz="4" w:space="0" w:color="auto"/>
            </w:tcBorders>
          </w:tcPr>
          <w:p w:rsidR="00F10DB4" w:rsidRPr="00F10DB4" w:rsidRDefault="00F10DB4" w:rsidP="00672751">
            <w:pPr>
              <w:jc w:val="both"/>
              <w:rPr>
                <w:rFonts w:ascii="Times New Roman" w:hAnsi="Times New Roman" w:cs="Times New Roman"/>
                <w:sz w:val="16"/>
                <w:szCs w:val="16"/>
              </w:rPr>
            </w:pPr>
            <w:r w:rsidRPr="00F10DB4">
              <w:rPr>
                <w:rFonts w:ascii="Times New Roman" w:hAnsi="Times New Roman" w:cs="Times New Roman"/>
                <w:sz w:val="16"/>
                <w:szCs w:val="16"/>
              </w:rPr>
              <w:t>Serv.</w:t>
            </w:r>
          </w:p>
        </w:tc>
        <w:tc>
          <w:tcPr>
            <w:tcW w:w="1543" w:type="dxa"/>
            <w:tcBorders>
              <w:top w:val="single" w:sz="6" w:space="0" w:color="000000"/>
              <w:left w:val="single" w:sz="4" w:space="0" w:color="auto"/>
              <w:bottom w:val="single" w:sz="6" w:space="0" w:color="000000"/>
              <w:right w:val="single" w:sz="6" w:space="0" w:color="000000"/>
            </w:tcBorders>
          </w:tcPr>
          <w:p w:rsidR="00F10DB4" w:rsidRPr="00F10DB4" w:rsidRDefault="00F10DB4" w:rsidP="00672751">
            <w:pPr>
              <w:ind w:left="300"/>
              <w:jc w:val="both"/>
              <w:rPr>
                <w:rFonts w:ascii="Times New Roman" w:hAnsi="Times New Roman" w:cs="Times New Roman"/>
                <w:sz w:val="16"/>
                <w:szCs w:val="16"/>
              </w:rPr>
            </w:pPr>
            <w:r w:rsidRPr="00F10DB4">
              <w:rPr>
                <w:rFonts w:ascii="Times New Roman" w:hAnsi="Times New Roman" w:cs="Times New Roman"/>
                <w:sz w:val="16"/>
                <w:szCs w:val="16"/>
              </w:rPr>
              <w:t>R$ 378.293,78</w:t>
            </w:r>
          </w:p>
        </w:tc>
      </w:tr>
      <w:tr w:rsidR="00F10DB4" w:rsidRPr="00F10DB4" w:rsidTr="00672751">
        <w:tc>
          <w:tcPr>
            <w:tcW w:w="9623" w:type="dxa"/>
            <w:gridSpan w:val="6"/>
            <w:tcBorders>
              <w:top w:val="single" w:sz="6" w:space="0" w:color="000000"/>
              <w:left w:val="single" w:sz="6" w:space="0" w:color="000000"/>
              <w:bottom w:val="single" w:sz="6" w:space="0" w:color="000000"/>
              <w:right w:val="single" w:sz="6" w:space="0" w:color="000000"/>
            </w:tcBorders>
          </w:tcPr>
          <w:p w:rsidR="00F10DB4" w:rsidRPr="00F10DB4" w:rsidRDefault="00F10DB4" w:rsidP="00672751">
            <w:pPr>
              <w:jc w:val="both"/>
              <w:rPr>
                <w:rFonts w:ascii="Times New Roman" w:hAnsi="Times New Roman" w:cs="Times New Roman"/>
                <w:sz w:val="16"/>
                <w:szCs w:val="16"/>
              </w:rPr>
            </w:pPr>
            <w:r w:rsidRPr="00F10DB4">
              <w:rPr>
                <w:rFonts w:ascii="Times New Roman" w:hAnsi="Times New Roman" w:cs="Times New Roman"/>
                <w:sz w:val="16"/>
                <w:szCs w:val="16"/>
              </w:rPr>
              <w:t>Valor Total: R$ 378.293,78(Trezentos e setenta e oito mil, duzentos e noventa e três reais e setenta e oito centavos).</w:t>
            </w:r>
          </w:p>
        </w:tc>
      </w:tr>
    </w:tbl>
    <w:p w:rsidR="00F10DB4" w:rsidRPr="00284981" w:rsidRDefault="00F10DB4" w:rsidP="00F10DB4">
      <w:pPr>
        <w:pStyle w:val="PargrafodaLista"/>
        <w:ind w:left="0"/>
      </w:pPr>
    </w:p>
    <w:p w:rsidR="00F10DB4" w:rsidRPr="00284981" w:rsidRDefault="00F10DB4" w:rsidP="00F10DB4">
      <w:pPr>
        <w:pStyle w:val="PargrafodaLista"/>
        <w:ind w:left="0"/>
      </w:pPr>
      <w:r w:rsidRPr="00284981">
        <w:t xml:space="preserve">    10. ADEQUAÇÃO ORÇAMENTÁRIA (Art. 6º, inciso XXIII, alínea ‘j’, da Lei nº 14.133/2021).    </w:t>
      </w:r>
    </w:p>
    <w:p w:rsidR="00F10DB4" w:rsidRPr="00284981" w:rsidRDefault="00F10DB4" w:rsidP="00F10DB4">
      <w:pPr>
        <w:pStyle w:val="PargrafodaLista"/>
        <w:ind w:left="0"/>
      </w:pPr>
      <w:r w:rsidRPr="00284981">
        <w:t>(Em anexo)</w:t>
      </w:r>
    </w:p>
    <w:p w:rsidR="00F10DB4" w:rsidRPr="00284981" w:rsidRDefault="00F10DB4" w:rsidP="00F10DB4">
      <w:pPr>
        <w:pStyle w:val="PargrafodaLista"/>
        <w:ind w:left="0"/>
      </w:pPr>
    </w:p>
    <w:p w:rsidR="00BE7BD0" w:rsidRDefault="00BE7BD0"/>
    <w:sectPr w:rsidR="00BE7BD0" w:rsidSect="00F10DB4">
      <w:headerReference w:type="default" r:id="rId7"/>
      <w:pgSz w:w="11906" w:h="16838"/>
      <w:pgMar w:top="1417" w:right="1133" w:bottom="1417"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B4" w:rsidRDefault="00F10DB4" w:rsidP="00F10DB4">
      <w:pPr>
        <w:spacing w:after="0" w:line="240" w:lineRule="auto"/>
      </w:pPr>
      <w:r>
        <w:separator/>
      </w:r>
    </w:p>
  </w:endnote>
  <w:endnote w:type="continuationSeparator" w:id="0">
    <w:p w:rsidR="00F10DB4" w:rsidRDefault="00F10DB4" w:rsidP="00F1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B4" w:rsidRDefault="00F10DB4" w:rsidP="00F10DB4">
      <w:pPr>
        <w:spacing w:after="0" w:line="240" w:lineRule="auto"/>
      </w:pPr>
      <w:r>
        <w:separator/>
      </w:r>
    </w:p>
  </w:footnote>
  <w:footnote w:type="continuationSeparator" w:id="0">
    <w:p w:rsidR="00F10DB4" w:rsidRDefault="00F10DB4" w:rsidP="00F1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B4" w:rsidRDefault="00F10DB4" w:rsidP="00F10DB4">
    <w:pPr>
      <w:pStyle w:val="Cabealho"/>
      <w:rPr>
        <w:lang w:val="pt-BR"/>
      </w:rPr>
    </w:pPr>
  </w:p>
  <w:p w:rsidR="00F10DB4" w:rsidRDefault="00F10DB4" w:rsidP="00F10DB4">
    <w:pPr>
      <w:pStyle w:val="Cabealho"/>
      <w:tabs>
        <w:tab w:val="clear" w:pos="4252"/>
        <w:tab w:val="clear" w:pos="8504"/>
        <w:tab w:val="left" w:pos="744"/>
      </w:tabs>
      <w:rPr>
        <w:lang w:val="pt-BR"/>
      </w:rPr>
    </w:pPr>
    <w:r>
      <w:rPr>
        <w:noProof/>
        <w:lang w:val="pt-BR" w:eastAsia="pt-BR"/>
      </w:rPr>
      <w:drawing>
        <wp:anchor distT="0" distB="0" distL="114300" distR="114300" simplePos="0" relativeHeight="251659264" behindDoc="0" locked="0" layoutInCell="1" allowOverlap="1" wp14:anchorId="20CD7C7F" wp14:editId="062DC9B7">
          <wp:simplePos x="0" y="0"/>
          <wp:positionH relativeFrom="column">
            <wp:posOffset>6985</wp:posOffset>
          </wp:positionH>
          <wp:positionV relativeFrom="paragraph">
            <wp:posOffset>76835</wp:posOffset>
          </wp:positionV>
          <wp:extent cx="932815" cy="847725"/>
          <wp:effectExtent l="0" t="0" r="635" b="9525"/>
          <wp:wrapNone/>
          <wp:docPr id="27" name="Imagem 2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lang w:val="pt-BR"/>
      </w:rPr>
      <w:tab/>
    </w:r>
  </w:p>
  <w:p w:rsidR="00F10DB4" w:rsidRPr="00D30737" w:rsidRDefault="00F10DB4" w:rsidP="00F10DB4">
    <w:pPr>
      <w:spacing w:after="0"/>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F10DB4" w:rsidRPr="00D30737" w:rsidRDefault="00F10DB4" w:rsidP="00F10DB4">
    <w:pPr>
      <w:spacing w:after="0"/>
      <w:jc w:val="center"/>
      <w:rPr>
        <w:rFonts w:ascii="Bookman Old Style" w:hAnsi="Bookman Old Style" w:cs="Arial"/>
        <w:szCs w:val="20"/>
      </w:rPr>
    </w:pPr>
    <w:r w:rsidRPr="00D30737">
      <w:rPr>
        <w:rFonts w:ascii="Bookman Old Style" w:hAnsi="Bookman Old Style" w:cs="Arial"/>
        <w:szCs w:val="20"/>
      </w:rPr>
      <w:t>ESTADO DO PARANÁ</w:t>
    </w:r>
  </w:p>
  <w:p w:rsidR="00F10DB4" w:rsidRPr="00D30737" w:rsidRDefault="00F10DB4" w:rsidP="00F10DB4">
    <w:pPr>
      <w:spacing w:after="0"/>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F10DB4" w:rsidRPr="00D30737" w:rsidRDefault="00F10DB4" w:rsidP="00F10DB4">
    <w:pPr>
      <w:spacing w:after="0"/>
      <w:ind w:left="20"/>
      <w:jc w:val="center"/>
      <w:rPr>
        <w:rFonts w:ascii="Bookman Old Style" w:hAnsi="Bookman Old Style"/>
        <w:sz w:val="16"/>
      </w:rPr>
    </w:pPr>
    <w:r w:rsidRPr="00D30737">
      <w:rPr>
        <w:rFonts w:ascii="Bookman Old Style" w:hAnsi="Bookman Old Style"/>
        <w:sz w:val="16"/>
      </w:rPr>
      <w:t xml:space="preserve">CNPJ 75.927.582/0001-55  </w:t>
    </w:r>
  </w:p>
  <w:p w:rsidR="00F10DB4" w:rsidRPr="00D30737" w:rsidRDefault="00F10DB4" w:rsidP="00F10DB4">
    <w:pPr>
      <w:spacing w:after="0"/>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F10DB4" w:rsidRPr="00D01B50" w:rsidRDefault="00F10DB4" w:rsidP="00F10DB4">
    <w:pPr>
      <w:pStyle w:val="Cabealho"/>
      <w:rPr>
        <w:lang w:val="pt-BR"/>
      </w:rPr>
    </w:pPr>
  </w:p>
  <w:p w:rsidR="00F10DB4" w:rsidRDefault="00F10D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2DB"/>
    <w:multiLevelType w:val="multilevel"/>
    <w:tmpl w:val="A86A81F4"/>
    <w:lvl w:ilvl="0">
      <w:start w:val="4"/>
      <w:numFmt w:val="decimal"/>
      <w:lvlText w:val="%1."/>
      <w:lvlJc w:val="left"/>
      <w:pPr>
        <w:ind w:left="540" w:hanging="540"/>
      </w:pPr>
      <w:rPr>
        <w:rFonts w:cs="Tahoma" w:hint="default"/>
        <w:b/>
      </w:rPr>
    </w:lvl>
    <w:lvl w:ilvl="1">
      <w:start w:val="1"/>
      <w:numFmt w:val="decimal"/>
      <w:lvlText w:val="%1.%2."/>
      <w:lvlJc w:val="left"/>
      <w:pPr>
        <w:ind w:left="1074" w:hanging="720"/>
      </w:pPr>
      <w:rPr>
        <w:rFonts w:cs="Tahoma" w:hint="default"/>
      </w:rPr>
    </w:lvl>
    <w:lvl w:ilvl="2">
      <w:start w:val="2"/>
      <w:numFmt w:val="decimal"/>
      <w:lvlText w:val="%1.%2.%3."/>
      <w:lvlJc w:val="left"/>
      <w:pPr>
        <w:ind w:left="1428" w:hanging="720"/>
      </w:pPr>
      <w:rPr>
        <w:rFonts w:cs="Tahoma" w:hint="default"/>
      </w:rPr>
    </w:lvl>
    <w:lvl w:ilvl="3">
      <w:start w:val="1"/>
      <w:numFmt w:val="decimal"/>
      <w:lvlText w:val="%1.%2.%3.%4."/>
      <w:lvlJc w:val="left"/>
      <w:pPr>
        <w:ind w:left="2142" w:hanging="1080"/>
      </w:pPr>
      <w:rPr>
        <w:rFonts w:cs="Tahoma" w:hint="default"/>
      </w:rPr>
    </w:lvl>
    <w:lvl w:ilvl="4">
      <w:start w:val="1"/>
      <w:numFmt w:val="decimal"/>
      <w:lvlText w:val="%1.%2.%3.%4.%5."/>
      <w:lvlJc w:val="left"/>
      <w:pPr>
        <w:ind w:left="2496" w:hanging="1080"/>
      </w:pPr>
      <w:rPr>
        <w:rFonts w:cs="Tahoma" w:hint="default"/>
      </w:rPr>
    </w:lvl>
    <w:lvl w:ilvl="5">
      <w:start w:val="1"/>
      <w:numFmt w:val="decimal"/>
      <w:lvlText w:val="%1.%2.%3.%4.%5.%6."/>
      <w:lvlJc w:val="left"/>
      <w:pPr>
        <w:ind w:left="3210" w:hanging="1440"/>
      </w:pPr>
      <w:rPr>
        <w:rFonts w:cs="Tahoma" w:hint="default"/>
      </w:rPr>
    </w:lvl>
    <w:lvl w:ilvl="6">
      <w:start w:val="1"/>
      <w:numFmt w:val="decimal"/>
      <w:lvlText w:val="%1.%2.%3.%4.%5.%6.%7."/>
      <w:lvlJc w:val="left"/>
      <w:pPr>
        <w:ind w:left="3564" w:hanging="1440"/>
      </w:pPr>
      <w:rPr>
        <w:rFonts w:cs="Tahoma" w:hint="default"/>
      </w:rPr>
    </w:lvl>
    <w:lvl w:ilvl="7">
      <w:start w:val="1"/>
      <w:numFmt w:val="decimal"/>
      <w:lvlText w:val="%1.%2.%3.%4.%5.%6.%7.%8."/>
      <w:lvlJc w:val="left"/>
      <w:pPr>
        <w:ind w:left="4278" w:hanging="1800"/>
      </w:pPr>
      <w:rPr>
        <w:rFonts w:cs="Tahoma" w:hint="default"/>
      </w:rPr>
    </w:lvl>
    <w:lvl w:ilvl="8">
      <w:start w:val="1"/>
      <w:numFmt w:val="decimal"/>
      <w:lvlText w:val="%1.%2.%3.%4.%5.%6.%7.%8.%9."/>
      <w:lvlJc w:val="left"/>
      <w:pPr>
        <w:ind w:left="4632" w:hanging="1800"/>
      </w:pPr>
      <w:rPr>
        <w:rFonts w:cs="Tahoma" w:hint="default"/>
      </w:rPr>
    </w:lvl>
  </w:abstractNum>
  <w:abstractNum w:abstractNumId="1"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2"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4"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5"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6"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B4"/>
    <w:rsid w:val="00540D2A"/>
    <w:rsid w:val="00877549"/>
    <w:rsid w:val="00BE7BD0"/>
    <w:rsid w:val="00ED0114"/>
    <w:rsid w:val="00EF6EAD"/>
    <w:rsid w:val="00F10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E1921D-064E-4AEF-98CA-500003BF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F10DB4"/>
    <w:pPr>
      <w:spacing w:after="0" w:line="240" w:lineRule="auto"/>
      <w:ind w:left="979"/>
      <w:outlineLvl w:val="0"/>
    </w:pPr>
    <w:rPr>
      <w:rFonts w:ascii="Times New Roman" w:eastAsia="Times New Roman" w:hAnsi="Times New Roman" w:cs="Times New Roman"/>
      <w:b/>
      <w:bCs/>
      <w:sz w:val="24"/>
      <w:szCs w:val="24"/>
      <w:lang w:val="pt-PT"/>
    </w:rPr>
  </w:style>
  <w:style w:type="paragraph" w:styleId="Ttulo2">
    <w:name w:val="heading 2"/>
    <w:basedOn w:val="Normal"/>
    <w:next w:val="Normal"/>
    <w:link w:val="Ttulo2Char"/>
    <w:uiPriority w:val="9"/>
    <w:unhideWhenUsed/>
    <w:qFormat/>
    <w:rsid w:val="00F10DB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pt-PT"/>
    </w:rPr>
  </w:style>
  <w:style w:type="paragraph" w:styleId="Ttulo3">
    <w:name w:val="heading 3"/>
    <w:basedOn w:val="Normal"/>
    <w:next w:val="Normal"/>
    <w:link w:val="Ttulo3Char"/>
    <w:uiPriority w:val="9"/>
    <w:semiHidden/>
    <w:unhideWhenUsed/>
    <w:qFormat/>
    <w:rsid w:val="00F10D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10DB4"/>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F10DB4"/>
    <w:rPr>
      <w:rFonts w:asciiTheme="majorHAnsi" w:eastAsiaTheme="majorEastAsia" w:hAnsiTheme="majorHAnsi" w:cstheme="majorBidi"/>
      <w:color w:val="2E74B5" w:themeColor="accent1" w:themeShade="BF"/>
      <w:sz w:val="26"/>
      <w:szCs w:val="26"/>
      <w:lang w:val="pt-PT"/>
    </w:rPr>
  </w:style>
  <w:style w:type="character" w:customStyle="1" w:styleId="Ttulo3Char">
    <w:name w:val="Título 3 Char"/>
    <w:basedOn w:val="Fontepargpadro"/>
    <w:link w:val="Ttulo3"/>
    <w:uiPriority w:val="9"/>
    <w:semiHidden/>
    <w:rsid w:val="00F10DB4"/>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F10DB4"/>
    <w:pPr>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10DB4"/>
    <w:pPr>
      <w:spacing w:after="0" w:line="240" w:lineRule="auto"/>
      <w:ind w:left="979"/>
      <w:jc w:val="both"/>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F10DB4"/>
    <w:rPr>
      <w:rFonts w:ascii="Times New Roman" w:eastAsia="Times New Roman" w:hAnsi="Times New Roman" w:cs="Times New Roman"/>
      <w:sz w:val="24"/>
      <w:szCs w:val="24"/>
      <w:lang w:val="pt-PT"/>
    </w:rPr>
  </w:style>
  <w:style w:type="paragraph" w:styleId="PargrafodaLista">
    <w:name w:val="List Paragraph"/>
    <w:basedOn w:val="Normal"/>
    <w:link w:val="PargrafodaListaChar"/>
    <w:uiPriority w:val="34"/>
    <w:qFormat/>
    <w:rsid w:val="00F10DB4"/>
    <w:pPr>
      <w:spacing w:after="0" w:line="240" w:lineRule="auto"/>
      <w:ind w:left="979"/>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F10DB4"/>
    <w:pPr>
      <w:spacing w:after="0" w:line="240" w:lineRule="auto"/>
    </w:pPr>
    <w:rPr>
      <w:rFonts w:ascii="Times New Roman" w:eastAsia="Times New Roman" w:hAnsi="Times New Roman" w:cs="Times New Roman"/>
      <w:lang w:val="pt-PT"/>
    </w:rPr>
  </w:style>
  <w:style w:type="character" w:styleId="Hyperlink">
    <w:name w:val="Hyperlink"/>
    <w:basedOn w:val="Fontepargpadro"/>
    <w:uiPriority w:val="99"/>
    <w:unhideWhenUsed/>
    <w:rsid w:val="00F10DB4"/>
    <w:rPr>
      <w:color w:val="0563C1" w:themeColor="hyperlink"/>
      <w:u w:val="single"/>
    </w:rPr>
  </w:style>
  <w:style w:type="paragraph" w:styleId="Cabealho">
    <w:name w:val="header"/>
    <w:basedOn w:val="Normal"/>
    <w:link w:val="CabealhoChar"/>
    <w:uiPriority w:val="99"/>
    <w:unhideWhenUsed/>
    <w:rsid w:val="00F10DB4"/>
    <w:pPr>
      <w:tabs>
        <w:tab w:val="center" w:pos="4252"/>
        <w:tab w:val="right" w:pos="8504"/>
      </w:tabs>
      <w:spacing w:after="0" w:line="240" w:lineRule="auto"/>
    </w:pPr>
    <w:rPr>
      <w:rFonts w:ascii="Times New Roman" w:eastAsia="Times New Roman" w:hAnsi="Times New Roman" w:cs="Times New Roman"/>
      <w:lang w:val="pt-PT"/>
    </w:rPr>
  </w:style>
  <w:style w:type="character" w:customStyle="1" w:styleId="CabealhoChar">
    <w:name w:val="Cabeçalho Char"/>
    <w:basedOn w:val="Fontepargpadro"/>
    <w:link w:val="Cabealho"/>
    <w:uiPriority w:val="99"/>
    <w:rsid w:val="00F10DB4"/>
    <w:rPr>
      <w:rFonts w:ascii="Times New Roman" w:eastAsia="Times New Roman" w:hAnsi="Times New Roman" w:cs="Times New Roman"/>
      <w:lang w:val="pt-PT"/>
    </w:rPr>
  </w:style>
  <w:style w:type="paragraph" w:styleId="Rodap">
    <w:name w:val="footer"/>
    <w:basedOn w:val="Normal"/>
    <w:link w:val="RodapChar"/>
    <w:uiPriority w:val="99"/>
    <w:unhideWhenUsed/>
    <w:rsid w:val="00F10DB4"/>
    <w:pPr>
      <w:tabs>
        <w:tab w:val="center" w:pos="4252"/>
        <w:tab w:val="right" w:pos="8504"/>
      </w:tabs>
      <w:spacing w:after="0" w:line="240" w:lineRule="auto"/>
    </w:pPr>
    <w:rPr>
      <w:rFonts w:ascii="Times New Roman" w:eastAsia="Times New Roman" w:hAnsi="Times New Roman" w:cs="Times New Roman"/>
      <w:lang w:val="pt-PT"/>
    </w:rPr>
  </w:style>
  <w:style w:type="character" w:customStyle="1" w:styleId="RodapChar">
    <w:name w:val="Rodapé Char"/>
    <w:basedOn w:val="Fontepargpadro"/>
    <w:link w:val="Rodap"/>
    <w:uiPriority w:val="99"/>
    <w:rsid w:val="00F10DB4"/>
    <w:rPr>
      <w:rFonts w:ascii="Times New Roman" w:eastAsia="Times New Roman" w:hAnsi="Times New Roman" w:cs="Times New Roman"/>
      <w:lang w:val="pt-PT"/>
    </w:rPr>
  </w:style>
  <w:style w:type="table" w:styleId="Tabelacomgrade">
    <w:name w:val="Table Grid"/>
    <w:basedOn w:val="Tabelanormal"/>
    <w:uiPriority w:val="39"/>
    <w:rsid w:val="00F10D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F10DB4"/>
    <w:pPr>
      <w:widowControl w:val="0"/>
      <w:autoSpaceDE w:val="0"/>
      <w:autoSpaceDN w:val="0"/>
      <w:adjustRightInd w:val="0"/>
      <w:spacing w:after="0" w:line="240" w:lineRule="auto"/>
    </w:pPr>
    <w:rPr>
      <w:rFonts w:ascii="Arial" w:eastAsia="Times New Roman" w:hAnsi="Arial" w:cs="Arial"/>
      <w:sz w:val="24"/>
      <w:szCs w:val="24"/>
      <w:lang w:eastAsia="pt-BR"/>
    </w:rPr>
  </w:style>
  <w:style w:type="table" w:customStyle="1" w:styleId="TabeladeGrade4-nfase11">
    <w:name w:val="Tabela de Grade 4 - Ênfase 11"/>
    <w:basedOn w:val="Tabelanormal"/>
    <w:uiPriority w:val="49"/>
    <w:rsid w:val="00F10DB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F10DB4"/>
    <w:rPr>
      <w:rFonts w:ascii="Times New Roman" w:eastAsia="Times New Roman" w:hAnsi="Times New Roman" w:cs="Times New Roman"/>
      <w:lang w:val="pt-PT"/>
    </w:rPr>
  </w:style>
  <w:style w:type="paragraph" w:styleId="NormalWeb">
    <w:name w:val="Normal (Web)"/>
    <w:basedOn w:val="Normal"/>
    <w:uiPriority w:val="99"/>
    <w:rsid w:val="00F10DB4"/>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F10DB4"/>
    <w:rPr>
      <w:b/>
      <w:bCs/>
    </w:rPr>
  </w:style>
  <w:style w:type="paragraph" w:customStyle="1" w:styleId="Nivel01">
    <w:name w:val="Nivel 01"/>
    <w:basedOn w:val="Ttulo1"/>
    <w:next w:val="Normal"/>
    <w:link w:val="Nivel01Char"/>
    <w:qFormat/>
    <w:rsid w:val="00F10DB4"/>
    <w:pPr>
      <w:keepNext/>
      <w:keepLines/>
      <w:numPr>
        <w:numId w:val="6"/>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F10DB4"/>
    <w:rPr>
      <w:rFonts w:ascii="Arial" w:eastAsiaTheme="majorEastAsia" w:hAnsi="Arial" w:cs="Arial"/>
      <w:b/>
      <w:bCs/>
      <w:sz w:val="20"/>
      <w:szCs w:val="20"/>
      <w:lang w:eastAsia="pt-BR"/>
    </w:rPr>
  </w:style>
  <w:style w:type="paragraph" w:customStyle="1" w:styleId="Nivel2">
    <w:name w:val="Nivel 2"/>
    <w:basedOn w:val="Normal"/>
    <w:link w:val="Nivel2Char"/>
    <w:uiPriority w:val="99"/>
    <w:qFormat/>
    <w:rsid w:val="00F10DB4"/>
    <w:pPr>
      <w:numPr>
        <w:ilvl w:val="1"/>
        <w:numId w:val="6"/>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F10DB4"/>
    <w:pPr>
      <w:numPr>
        <w:ilvl w:val="2"/>
        <w:numId w:val="6"/>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F10DB4"/>
    <w:pPr>
      <w:numPr>
        <w:ilvl w:val="3"/>
      </w:numPr>
      <w:ind w:left="851" w:firstLine="0"/>
    </w:pPr>
    <w:rPr>
      <w:color w:val="auto"/>
    </w:rPr>
  </w:style>
  <w:style w:type="paragraph" w:customStyle="1" w:styleId="Nivel5">
    <w:name w:val="Nivel 5"/>
    <w:basedOn w:val="Nivel4"/>
    <w:qFormat/>
    <w:rsid w:val="00F10DB4"/>
    <w:pPr>
      <w:numPr>
        <w:ilvl w:val="4"/>
      </w:numPr>
      <w:ind w:left="1276" w:firstLine="0"/>
    </w:pPr>
  </w:style>
  <w:style w:type="character" w:customStyle="1" w:styleId="Nivel2Char">
    <w:name w:val="Nivel 2 Char"/>
    <w:basedOn w:val="Fontepargpadro"/>
    <w:link w:val="Nivel2"/>
    <w:uiPriority w:val="99"/>
    <w:locked/>
    <w:rsid w:val="00F10DB4"/>
    <w:rPr>
      <w:rFonts w:ascii="Arial" w:eastAsiaTheme="minorEastAsia" w:hAnsi="Arial" w:cs="Arial"/>
      <w:color w:val="000000"/>
      <w:sz w:val="20"/>
      <w:szCs w:val="20"/>
      <w:lang w:eastAsia="pt-BR"/>
    </w:rPr>
  </w:style>
  <w:style w:type="paragraph" w:customStyle="1" w:styleId="Centered">
    <w:name w:val="Centered"/>
    <w:uiPriority w:val="99"/>
    <w:rsid w:val="00F10DB4"/>
    <w:pPr>
      <w:widowControl w:val="0"/>
      <w:autoSpaceDE w:val="0"/>
      <w:autoSpaceDN w:val="0"/>
      <w:adjustRightInd w:val="0"/>
      <w:spacing w:after="0" w:line="240" w:lineRule="auto"/>
      <w:jc w:val="center"/>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3856</Words>
  <Characters>20824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Sas</dc:creator>
  <cp:keywords/>
  <dc:description/>
  <cp:lastModifiedBy>LICITACAO</cp:lastModifiedBy>
  <cp:revision>5</cp:revision>
  <dcterms:created xsi:type="dcterms:W3CDTF">2024-07-01T01:12:00Z</dcterms:created>
  <dcterms:modified xsi:type="dcterms:W3CDTF">2024-07-01T16:53:00Z</dcterms:modified>
</cp:coreProperties>
</file>