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D3D" w:rsidRDefault="00491D3D" w:rsidP="00CC1718">
      <w:pPr>
        <w:pStyle w:val="PADRO"/>
        <w:keepNext w:val="0"/>
        <w:spacing w:before="0" w:after="0" w:line="240" w:lineRule="auto"/>
        <w:ind w:firstLine="0"/>
        <w:jc w:val="center"/>
        <w:rPr>
          <w:rFonts w:ascii="Bookman Old Style" w:hAnsi="Bookman Old Style" w:cs="Times New Roman"/>
          <w:b/>
          <w:bCs/>
          <w:sz w:val="16"/>
          <w:szCs w:val="16"/>
        </w:rPr>
      </w:pPr>
    </w:p>
    <w:p w:rsidR="00CC1718" w:rsidRDefault="00CC1718" w:rsidP="00CC1718">
      <w:pPr>
        <w:pStyle w:val="PADRO"/>
        <w:keepNext w:val="0"/>
        <w:spacing w:before="0" w:after="0" w:line="240" w:lineRule="auto"/>
        <w:ind w:firstLine="0"/>
        <w:jc w:val="center"/>
        <w:rPr>
          <w:rFonts w:ascii="Bookman Old Style" w:hAnsi="Bookman Old Style" w:cs="Times New Roman"/>
          <w:b/>
          <w:bCs/>
          <w:sz w:val="16"/>
          <w:szCs w:val="16"/>
        </w:rPr>
      </w:pPr>
      <w:r w:rsidRPr="008652BE">
        <w:rPr>
          <w:rFonts w:ascii="Bookman Old Style" w:hAnsi="Bookman Old Style" w:cs="Times New Roman"/>
          <w:b/>
          <w:bCs/>
          <w:sz w:val="16"/>
          <w:szCs w:val="16"/>
        </w:rPr>
        <w:t>CONTRATO DE FORNECIMENTO DE MERCADORIAS</w:t>
      </w:r>
    </w:p>
    <w:p w:rsidR="00491D3D" w:rsidRPr="008652BE" w:rsidRDefault="00491D3D" w:rsidP="00CC1718">
      <w:pPr>
        <w:pStyle w:val="PADRO"/>
        <w:keepNext w:val="0"/>
        <w:spacing w:before="0" w:after="0" w:line="240" w:lineRule="auto"/>
        <w:ind w:firstLine="0"/>
        <w:jc w:val="center"/>
        <w:rPr>
          <w:rFonts w:ascii="Bookman Old Style" w:hAnsi="Bookman Old Style" w:cs="Times New Roman"/>
          <w:b/>
          <w:bCs/>
          <w:sz w:val="16"/>
          <w:szCs w:val="16"/>
        </w:rPr>
      </w:pPr>
    </w:p>
    <w:p w:rsidR="00CC1718" w:rsidRPr="008652BE" w:rsidRDefault="00CC1718" w:rsidP="00CC1718">
      <w:pPr>
        <w:pStyle w:val="PADRO"/>
        <w:keepNext w:val="0"/>
        <w:spacing w:before="0" w:after="0" w:line="240" w:lineRule="auto"/>
        <w:ind w:firstLine="0"/>
        <w:jc w:val="center"/>
        <w:rPr>
          <w:rFonts w:ascii="Bookman Old Style" w:hAnsi="Bookman Old Style" w:cs="Times New Roman"/>
          <w:b/>
          <w:bCs/>
          <w:sz w:val="16"/>
          <w:szCs w:val="16"/>
        </w:rPr>
      </w:pPr>
    </w:p>
    <w:p w:rsidR="00CC1718" w:rsidRDefault="00150D6B" w:rsidP="00CC1718">
      <w:pPr>
        <w:ind w:left="3402"/>
        <w:jc w:val="both"/>
        <w:rPr>
          <w:rFonts w:ascii="Bookman Old Style" w:eastAsia="Bookman Old Style" w:hAnsi="Bookman Old Style" w:cs="Times New Roman"/>
          <w:sz w:val="16"/>
          <w:szCs w:val="16"/>
        </w:rPr>
      </w:pPr>
      <w:r w:rsidRPr="008652BE">
        <w:rPr>
          <w:rFonts w:ascii="Bookman Old Style" w:eastAsia="Bookman Old Style" w:hAnsi="Bookman Old Style" w:cs="Times New Roman"/>
          <w:sz w:val="16"/>
          <w:szCs w:val="16"/>
        </w:rPr>
        <w:t xml:space="preserve">Contrato de fornecimento de </w:t>
      </w:r>
      <w:r>
        <w:rPr>
          <w:rFonts w:ascii="Bookman Old Style" w:eastAsia="Bookman Old Style" w:hAnsi="Bookman Old Style" w:cs="Times New Roman"/>
          <w:sz w:val="16"/>
          <w:szCs w:val="16"/>
        </w:rPr>
        <w:t xml:space="preserve">mercadorias nº </w:t>
      </w:r>
      <w:r w:rsidR="00491D3D">
        <w:rPr>
          <w:rFonts w:ascii="Bookman Old Style" w:eastAsia="Bookman Old Style" w:hAnsi="Bookman Old Style" w:cs="Times New Roman"/>
          <w:b/>
          <w:sz w:val="16"/>
          <w:szCs w:val="16"/>
        </w:rPr>
        <w:t>206</w:t>
      </w:r>
      <w:r w:rsidRPr="00150D6B">
        <w:rPr>
          <w:rFonts w:ascii="Bookman Old Style" w:eastAsia="Bookman Old Style" w:hAnsi="Bookman Old Style" w:cs="Times New Roman"/>
          <w:b/>
          <w:sz w:val="16"/>
          <w:szCs w:val="16"/>
        </w:rPr>
        <w:t>/2024</w:t>
      </w:r>
      <w:r w:rsidRPr="008652BE">
        <w:rPr>
          <w:rFonts w:ascii="Bookman Old Style" w:eastAsia="Bookman Old Style" w:hAnsi="Bookman Old Style" w:cs="Times New Roman"/>
          <w:sz w:val="16"/>
          <w:szCs w:val="16"/>
        </w:rPr>
        <w:t xml:space="preserve">, que entre si celebram de um lado o MUNICÍPIO DE SANTO ANTONIO DO SUDOESTE e de outro lado </w:t>
      </w:r>
      <w:r w:rsidR="00491D3D" w:rsidRPr="00491D3D">
        <w:rPr>
          <w:rFonts w:ascii="Bookman Old Style" w:eastAsia="Bookman Old Style" w:hAnsi="Bookman Old Style" w:cs="Times New Roman"/>
          <w:b/>
          <w:sz w:val="16"/>
          <w:szCs w:val="16"/>
        </w:rPr>
        <w:t>VINICIUS ANTONIO BARTZ</w:t>
      </w:r>
      <w:r w:rsidR="00491D3D">
        <w:rPr>
          <w:rFonts w:ascii="Bookman Old Style" w:eastAsia="Bookman Old Style" w:hAnsi="Bookman Old Style" w:cs="Times New Roman"/>
          <w:b/>
          <w:sz w:val="16"/>
          <w:szCs w:val="16"/>
        </w:rPr>
        <w:t>I</w:t>
      </w:r>
      <w:r>
        <w:rPr>
          <w:rFonts w:ascii="Bookman Old Style" w:eastAsia="Bookman Old Style" w:hAnsi="Bookman Old Style" w:cs="Times New Roman"/>
          <w:sz w:val="16"/>
          <w:szCs w:val="16"/>
        </w:rPr>
        <w:t>.</w:t>
      </w:r>
    </w:p>
    <w:p w:rsidR="00491D3D" w:rsidRPr="008652BE" w:rsidRDefault="00491D3D" w:rsidP="00CC1718">
      <w:pPr>
        <w:ind w:left="3402"/>
        <w:jc w:val="both"/>
        <w:rPr>
          <w:rFonts w:ascii="Bookman Old Style" w:hAnsi="Bookman Old Style" w:cs="Times New Roman"/>
          <w:sz w:val="16"/>
          <w:szCs w:val="16"/>
        </w:rPr>
      </w:pPr>
    </w:p>
    <w:p w:rsidR="00CC1718" w:rsidRPr="008652BE" w:rsidRDefault="00CC1718" w:rsidP="00CC1718">
      <w:pPr>
        <w:spacing w:line="256" w:lineRule="auto"/>
        <w:jc w:val="center"/>
        <w:rPr>
          <w:rFonts w:ascii="Bookman Old Style" w:eastAsia="Calibri" w:hAnsi="Bookman Old Style" w:cs="Times New Roman"/>
          <w:b/>
          <w:bCs/>
          <w:sz w:val="16"/>
          <w:szCs w:val="16"/>
          <w:lang w:eastAsia="en-US"/>
        </w:rPr>
      </w:pPr>
    </w:p>
    <w:p w:rsidR="00CC1718" w:rsidRDefault="00CC1718" w:rsidP="00CC1718">
      <w:p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Pelo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presente</w:t>
      </w:r>
      <w:r w:rsidRPr="008652BE">
        <w:rPr>
          <w:rFonts w:ascii="Bookman Old Style" w:eastAsia="Calibri" w:hAnsi="Bookman Old Style" w:cs="Times New Roman"/>
          <w:spacing w:val="-14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instrumento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particular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que</w:t>
      </w:r>
      <w:r w:rsidRPr="008652BE">
        <w:rPr>
          <w:rFonts w:ascii="Bookman Old Style" w:eastAsia="Calibri" w:hAnsi="Bookman Old Style" w:cs="Times New Roman"/>
          <w:spacing w:val="-11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firma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de</w:t>
      </w:r>
      <w:r w:rsidRPr="008652BE">
        <w:rPr>
          <w:rFonts w:ascii="Bookman Old Style" w:eastAsia="Calibri" w:hAnsi="Bookman Old Style" w:cs="Times New Roman"/>
          <w:spacing w:val="-11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um</w:t>
      </w:r>
      <w:r w:rsidRPr="008652BE">
        <w:rPr>
          <w:rFonts w:ascii="Bookman Old Style" w:eastAsia="Calibri" w:hAnsi="Bookman Old Style" w:cs="Times New Roman"/>
          <w:spacing w:val="-15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lado,</w:t>
      </w:r>
      <w:r w:rsidRPr="008652BE">
        <w:rPr>
          <w:rFonts w:ascii="Bookman Old Style" w:eastAsia="Calibri" w:hAnsi="Bookman Old Style" w:cs="Times New Roman"/>
          <w:spacing w:val="-14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MUNICÍPIO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DE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SANTO ANTONIO DO SUDOESTE,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com</w:t>
      </w:r>
      <w:r w:rsidRPr="008652BE">
        <w:rPr>
          <w:rFonts w:ascii="Bookman Old Style" w:eastAsia="Calibri" w:hAnsi="Bookman Old Style" w:cs="Times New Roman"/>
          <w:spacing w:val="-14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sede</w:t>
      </w:r>
      <w:r w:rsidRPr="008652BE">
        <w:rPr>
          <w:rFonts w:ascii="Bookman Old Style" w:eastAsia="Calibri" w:hAnsi="Bookman Old Style" w:cs="Times New Roman"/>
          <w:spacing w:val="-14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na</w:t>
      </w:r>
      <w:r w:rsidRPr="008652BE">
        <w:rPr>
          <w:rFonts w:ascii="Bookman Old Style" w:eastAsia="Calibri" w:hAnsi="Bookman Old Style" w:cs="Times New Roman"/>
          <w:spacing w:val="-11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Avenida Brasil, 1431, estado do Paraná, inscrito no CNPJ/MF sob o n° 75.927.582/0001-55, neste ato representado pelo Prefeito Municipal, senhor Ricardo Antonio </w:t>
      </w:r>
      <w:proofErr w:type="spell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Ortina</w:t>
      </w:r>
      <w:proofErr w:type="spell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, inscrito no CPF sob o nº 020.697.089-77 e abaixo assinado, doravante designado CONTRATANTE e de outro a empresa </w:t>
      </w:r>
      <w:r w:rsidR="00491D3D" w:rsidRPr="00491D3D">
        <w:rPr>
          <w:rFonts w:ascii="Bookman Old Style" w:eastAsia="Bookman Old Style" w:hAnsi="Bookman Old Style" w:cs="Times New Roman"/>
          <w:b/>
          <w:sz w:val="16"/>
          <w:szCs w:val="16"/>
        </w:rPr>
        <w:t>VINICIUS ANTONIO BARTZ, estabelecida à R IPE, NÚMERO 48, COMPLEMENTO CASA, CEP 85.710-000, BAIRRO/DISTRITO JARDIM FRONTEIRA I, MUNICÍPIO, SANTO ANTONIO DO SUDOESTE, estado do Paraná, inscrita no</w:t>
      </w:r>
      <w:r w:rsidR="00491D3D">
        <w:rPr>
          <w:rFonts w:ascii="Bookman Old Style" w:eastAsia="Bookman Old Style" w:hAnsi="Bookman Old Style" w:cs="Times New Roman"/>
          <w:b/>
          <w:sz w:val="16"/>
          <w:szCs w:val="16"/>
        </w:rPr>
        <w:t xml:space="preserve"> CNPJ sob nº 28.515.810/0001-08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, doravante designada CONTRATADA, tendo em vista o que consta no Proce</w:t>
      </w:r>
      <w:r w:rsidR="00491D3D">
        <w:rPr>
          <w:rFonts w:ascii="Bookman Old Style" w:eastAsia="Calibri" w:hAnsi="Bookman Old Style" w:cs="Times New Roman"/>
          <w:sz w:val="16"/>
          <w:szCs w:val="16"/>
          <w:lang w:eastAsia="en-US"/>
        </w:rPr>
        <w:t>sso em Referência 559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/2024</w:t>
      </w:r>
      <w:r w:rsidRPr="008652BE">
        <w:rPr>
          <w:rFonts w:ascii="Bookman Old Style" w:eastAsia="Calibri" w:hAnsi="Bookman Old Style" w:cs="Times New Roman"/>
          <w:color w:val="FF0000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e em observância às disposições da Lei nº 14.133, de 2021 e </w:t>
      </w:r>
      <w:r w:rsidRPr="008652BE">
        <w:rPr>
          <w:rFonts w:ascii="Bookman Old Style" w:eastAsia="Calibri" w:hAnsi="Bookman Old Style" w:cs="Times New Roman"/>
          <w:bCs/>
          <w:sz w:val="16"/>
          <w:szCs w:val="16"/>
          <w:lang w:eastAsia="en-US"/>
        </w:rPr>
        <w:t xml:space="preserve">Decreto Municipal nº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3.953/202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2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, resolvem celebrar o presente Termo de Contrato, decorrente </w:t>
      </w: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da</w:t>
      </w:r>
      <w:r w:rsidRPr="008652BE">
        <w:rPr>
          <w:rFonts w:ascii="Bookman Old Style" w:eastAsia="Calibri" w:hAnsi="Bookman Old Style" w:cs="Times New Roman"/>
          <w:i/>
          <w:iCs/>
          <w:sz w:val="16"/>
          <w:szCs w:val="16"/>
          <w:lang w:eastAsia="en-US"/>
        </w:rPr>
        <w:t xml:space="preserve"> </w:t>
      </w:r>
      <w:r w:rsidRPr="002C502F">
        <w:rPr>
          <w:rFonts w:ascii="Bookman Old Style" w:eastAsia="Calibri" w:hAnsi="Bookman Old Style" w:cs="Times New Roman"/>
          <w:b/>
          <w:iCs/>
          <w:sz w:val="16"/>
          <w:szCs w:val="16"/>
          <w:lang w:eastAsia="en-US"/>
        </w:rPr>
        <w:t>Dispensa de Licitação nº</w:t>
      </w:r>
      <w:r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 xml:space="preserve"> </w:t>
      </w:r>
      <w:r w:rsidR="00491D3D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067</w:t>
      </w:r>
      <w:r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/2024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, mediante as cláusulas e condições a seguir enunciadas.</w:t>
      </w:r>
    </w:p>
    <w:p w:rsidR="00491D3D" w:rsidRPr="008652BE" w:rsidRDefault="00491D3D" w:rsidP="00CC1718">
      <w:p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</w:p>
    <w:p w:rsidR="00CC1718" w:rsidRPr="008652BE" w:rsidRDefault="00CC1718" w:rsidP="00CC1718">
      <w:pPr>
        <w:keepNext/>
        <w:keepLines/>
        <w:tabs>
          <w:tab w:val="left" w:pos="567"/>
        </w:tabs>
        <w:spacing w:before="240"/>
        <w:jc w:val="both"/>
        <w:outlineLvl w:val="0"/>
        <w:rPr>
          <w:rFonts w:ascii="Bookman Old Style" w:hAnsi="Bookman Old Style" w:cs="Times New Roman"/>
          <w:b/>
          <w:bCs/>
          <w:sz w:val="16"/>
          <w:szCs w:val="16"/>
        </w:rPr>
      </w:pPr>
      <w:r w:rsidRPr="008652BE">
        <w:rPr>
          <w:rFonts w:ascii="Bookman Old Style" w:hAnsi="Bookman Old Style" w:cs="Times New Roman"/>
          <w:b/>
          <w:bCs/>
          <w:sz w:val="16"/>
          <w:szCs w:val="16"/>
        </w:rPr>
        <w:t>CLÁUSULA PRIMEIRA – OBJETO (Parágrafo I; Art. 92, da Lei 14.133 de 2021)</w:t>
      </w:r>
    </w:p>
    <w:p w:rsidR="00CC1718" w:rsidRPr="008652BE" w:rsidRDefault="00CC1718" w:rsidP="00592BB3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O objeto do presente instrumento é a </w:t>
      </w:r>
      <w:r w:rsidR="00592BB3">
        <w:rPr>
          <w:rFonts w:ascii="Bookman Old Style" w:eastAsia="Bookman Old Style" w:hAnsi="Bookman Old Style" w:cs="Times New Roman"/>
          <w:sz w:val="16"/>
          <w:szCs w:val="16"/>
        </w:rPr>
        <w:t>c</w:t>
      </w:r>
      <w:r w:rsidR="00592BB3" w:rsidRPr="00592BB3">
        <w:rPr>
          <w:rFonts w:ascii="Bookman Old Style" w:eastAsia="Bookman Old Style" w:hAnsi="Bookman Old Style" w:cs="Times New Roman"/>
          <w:sz w:val="16"/>
          <w:szCs w:val="16"/>
        </w:rPr>
        <w:t>ontratação de serviços de aulas de informática para os alunos da rede municipal de educação, com carga horária de 40 horas semanais, conforme quantidades, especificações e exigências estabelecidas neste documento</w:t>
      </w:r>
      <w:r w:rsidRPr="008652BE">
        <w:rPr>
          <w:rFonts w:ascii="Bookman Old Style" w:hAnsi="Bookman Old Style" w:cs="Times New Roman"/>
          <w:bCs/>
          <w:sz w:val="16"/>
          <w:szCs w:val="16"/>
        </w:rPr>
        <w:t xml:space="preserve">, conforme condições, quantidades e exigências estabelecidas </w:t>
      </w:r>
      <w:r w:rsidR="00592BB3">
        <w:rPr>
          <w:rFonts w:ascii="Bookman Old Style" w:hAnsi="Bookman Old Style" w:cs="Times New Roman"/>
          <w:bCs/>
          <w:sz w:val="16"/>
          <w:szCs w:val="16"/>
        </w:rPr>
        <w:t>no TERMO DE REFERÊNCIA</w:t>
      </w:r>
      <w:r w:rsidRPr="008652BE">
        <w:rPr>
          <w:rFonts w:ascii="Bookman Old Style" w:hAnsi="Bookman Old Style" w:cs="Times New Roman"/>
          <w:bCs/>
          <w:sz w:val="16"/>
          <w:szCs w:val="16"/>
        </w:rPr>
        <w:t>.</w:t>
      </w:r>
    </w:p>
    <w:p w:rsidR="00592BB3" w:rsidRDefault="00CC1718" w:rsidP="00592BB3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Objeto da contratação:</w:t>
      </w:r>
    </w:p>
    <w:p w:rsidR="00CC1718" w:rsidRDefault="00CC1718" w:rsidP="00592BB3">
      <w:pPr>
        <w:pStyle w:val="Nivel01Titulo"/>
        <w:numPr>
          <w:ilvl w:val="0"/>
          <w:numId w:val="0"/>
        </w:numPr>
        <w:spacing w:before="120" w:after="120" w:line="276" w:lineRule="auto"/>
        <w:ind w:left="360"/>
        <w:rPr>
          <w:rFonts w:ascii="Bookman Old Style" w:eastAsia="Calibri" w:hAnsi="Bookman Old Style"/>
          <w:sz w:val="16"/>
          <w:szCs w:val="16"/>
          <w:lang w:eastAsia="en-US"/>
        </w:rPr>
      </w:pPr>
    </w:p>
    <w:tbl>
      <w:tblPr>
        <w:tblStyle w:val="Tabelacomgrade"/>
        <w:tblW w:w="952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53"/>
        <w:gridCol w:w="851"/>
        <w:gridCol w:w="3402"/>
        <w:gridCol w:w="1275"/>
        <w:gridCol w:w="993"/>
        <w:gridCol w:w="1134"/>
        <w:gridCol w:w="1417"/>
      </w:tblGrid>
      <w:tr w:rsidR="00592BB3" w:rsidTr="00592BB3">
        <w:trPr>
          <w:trHeight w:val="221"/>
        </w:trPr>
        <w:tc>
          <w:tcPr>
            <w:tcW w:w="9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92BB3" w:rsidRDefault="00592BB3">
            <w:pPr>
              <w:rPr>
                <w:rFonts w:ascii="Bookman Old Style" w:eastAsia="PMingLiU" w:hAnsi="Bookman Old Style" w:cstheme="minorBidi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Lote: 1 – Lote 001</w:t>
            </w:r>
          </w:p>
        </w:tc>
      </w:tr>
      <w:tr w:rsidR="00592BB3" w:rsidTr="00592BB3">
        <w:trPr>
          <w:trHeight w:val="74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92BB3" w:rsidRDefault="00592BB3">
            <w:pPr>
              <w:ind w:right="-108" w:hanging="108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Item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92BB3" w:rsidRDefault="00592BB3">
            <w:pPr>
              <w:ind w:left="-25" w:hanging="15"/>
              <w:rPr>
                <w:rFonts w:ascii="Bookman Old Style" w:eastAsia="PMingLiU" w:hAnsi="Bookman Old Style" w:cstheme="minorBidi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Código do produto/serviço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92BB3" w:rsidRDefault="00592BB3">
            <w:pPr>
              <w:ind w:left="-108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Nome do produto/serviço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92BB3" w:rsidRDefault="00592BB3">
            <w:pPr>
              <w:ind w:right="34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Quantidade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92BB3" w:rsidRDefault="00592BB3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92BB3" w:rsidRDefault="00592BB3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Preço estimado unitário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92BB3" w:rsidRDefault="00592BB3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Preço máximo total</w:t>
            </w:r>
          </w:p>
        </w:tc>
      </w:tr>
      <w:tr w:rsidR="00592BB3" w:rsidTr="00592BB3">
        <w:trPr>
          <w:trHeight w:val="22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B3" w:rsidRDefault="00592BB3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3" w:rsidRDefault="00592BB3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B3" w:rsidRDefault="00592BB3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Oficina de Informática - para alunos do ensino fundamental e médio das escolas da rede municipal, com o objetivo de promover a inclusão digital e o desenvolvimento de habilidades tecnológicas, abrangendo conteúdos como introdução à informática, sistemas operacionais, pacote Office, internet e redes sociais, programação básica e ferramentas de design gráfico, com carga horária de 40 horas semanais.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B3" w:rsidRDefault="00592BB3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1840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B3" w:rsidRDefault="00592BB3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HORA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3" w:rsidRDefault="00491D3D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3" w:rsidRDefault="00491D3D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55.200,00</w:t>
            </w:r>
          </w:p>
        </w:tc>
      </w:tr>
      <w:tr w:rsidR="00592BB3" w:rsidTr="00592BB3">
        <w:trPr>
          <w:trHeight w:val="221"/>
        </w:trPr>
        <w:tc>
          <w:tcPr>
            <w:tcW w:w="8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B3" w:rsidRDefault="00592BB3">
            <w:pPr>
              <w:rPr>
                <w:rFonts w:ascii="Bookman Old Style" w:eastAsia="PMingLiU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B3" w:rsidRDefault="00491D3D" w:rsidP="00592BB3">
            <w:pPr>
              <w:jc w:val="center"/>
              <w:rPr>
                <w:rFonts w:ascii="Bookman Old Style" w:eastAsia="PMingLiU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/>
                <w:bCs/>
                <w:sz w:val="16"/>
                <w:szCs w:val="16"/>
              </w:rPr>
              <w:t>R$ 55.200,00</w:t>
            </w:r>
          </w:p>
        </w:tc>
      </w:tr>
    </w:tbl>
    <w:p w:rsidR="00592BB3" w:rsidRPr="00592BB3" w:rsidRDefault="00592BB3" w:rsidP="00592BB3">
      <w:pPr>
        <w:rPr>
          <w:rFonts w:eastAsia="Calibri"/>
          <w:lang w:eastAsia="en-US"/>
        </w:rPr>
      </w:pPr>
    </w:p>
    <w:p w:rsidR="00CC1718" w:rsidRPr="008652BE" w:rsidRDefault="00CC1718" w:rsidP="00CC1718">
      <w:pPr>
        <w:pStyle w:val="PargrafodaLista"/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val="x-none"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São anexos a este instrumento e vinculam esta contratação, independentemente de transcrição: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val="x-none"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 Termo de Referência que embasou a contratação;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val="x-none"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 Edital de Licitação, a Autorização de Contratação Direta e/ou o Aviso de Dispensa Eletrônica, caso existentes;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val="x-none"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 Proposta do Contratado;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val="x-none"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Eventuais anexos dos documentos supracitados.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i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SEGUNDA – VIGÊNCIA E PRORROGAÇÃO.</w:t>
      </w:r>
    </w:p>
    <w:p w:rsidR="00CC1718" w:rsidRPr="008652BE" w:rsidRDefault="00CC1718" w:rsidP="00CC1718">
      <w:pPr>
        <w:pStyle w:val="PargrafodaLista"/>
        <w:numPr>
          <w:ilvl w:val="1"/>
          <w:numId w:val="9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Cs/>
          <w:sz w:val="16"/>
          <w:szCs w:val="16"/>
          <w:lang w:eastAsia="en-US"/>
        </w:rPr>
        <w:t>O prazo de vigência da contratação é de 12(doze) meses contados do(a) assinatura do contrato, na forma do artigo 105 da Lei n° 14.133/2021.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TERCEIRA – MODELOS DE EXECUÇÃO E GESTÃO CONTRATUAIS (art. 92, IV, VII e XVIII)</w:t>
      </w:r>
    </w:p>
    <w:p w:rsidR="00CC1718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 regime de execução contratual, o modelo de gestão, assim como os prazos e condições de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conclusão, entrega, observação e recebimento definitivo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constam no Termo de Referência, anexo a este Contrato.</w:t>
      </w:r>
    </w:p>
    <w:p w:rsidR="00CC1718" w:rsidRPr="00331EA2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331EA2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Fiscal do contrato: </w:t>
      </w:r>
      <w:r w:rsidR="00491D3D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ALEX GOTARDI</w:t>
      </w:r>
      <w:r w:rsidR="00F1433A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.</w:t>
      </w:r>
    </w:p>
    <w:p w:rsidR="00CC1718" w:rsidRPr="00F1433A" w:rsidRDefault="00CC1718" w:rsidP="00CC1718">
      <w:p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sz w:val="16"/>
          <w:szCs w:val="16"/>
          <w:lang w:eastAsia="en-US"/>
        </w:rPr>
      </w:pPr>
      <w:r w:rsidRPr="00331EA2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Gestor do Contrato: </w:t>
      </w:r>
      <w:r w:rsidR="00491D3D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ALEX GOTARDI</w:t>
      </w:r>
      <w:r w:rsidR="00F1433A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lastRenderedPageBreak/>
        <w:t xml:space="preserve">CLÁUSULA QUARTA - SUBCONTRATAÇÃO 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Não será admitida a subcontratação do objeto contratual.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QUINTA - PAGAMENTO (art. 92, V e VI)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PREÇO</w:t>
      </w:r>
    </w:p>
    <w:p w:rsidR="00CC1718" w:rsidRPr="003950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sz w:val="16"/>
          <w:szCs w:val="16"/>
          <w:lang w:eastAsia="en-US"/>
        </w:rPr>
      </w:pP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O valor total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da contratação é de </w:t>
      </w:r>
      <w:r w:rsidRPr="003950BE">
        <w:rPr>
          <w:rFonts w:ascii="Bookman Old Style" w:eastAsia="Bookman Old Style" w:hAnsi="Bookman Old Style" w:cs="Times New Roman"/>
          <w:b/>
          <w:sz w:val="16"/>
          <w:szCs w:val="16"/>
        </w:rPr>
        <w:t xml:space="preserve">R$ </w:t>
      </w:r>
      <w:r w:rsidR="00491D3D">
        <w:rPr>
          <w:rFonts w:ascii="Bookman Old Style" w:eastAsia="Bookman Old Style" w:hAnsi="Bookman Old Style" w:cs="Times New Roman"/>
          <w:b/>
          <w:sz w:val="16"/>
          <w:szCs w:val="16"/>
        </w:rPr>
        <w:t>55.200,00 (CINQUENTA E CINCO MIL E DUZENTOS REAIS).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O valor acima é meramente estimativo, de forma que os pagamentos devidos ao contratado dependerão dos quantitativos efetivamente fornecidos.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FORMA DE PAGAMENTO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 pagamento será realizado através de ordem bancária, para crédito em banco, agência e conta corrente indicados pelo contratado.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Será considerada data do pagamento o dia em que constar como emitida a ordem bancária para pagamento.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PRAZO DE PAGAMENTO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val="x-none"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O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pagamento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será efetuado no prazo máximo de</w:t>
      </w:r>
      <w:r w:rsidRPr="008652BE">
        <w:rPr>
          <w:rFonts w:ascii="Bookman Old Style" w:eastAsia="Arial" w:hAnsi="Bookman Old Style" w:cs="Times New Roman"/>
          <w:color w:val="000000"/>
          <w:sz w:val="16"/>
          <w:szCs w:val="16"/>
          <w:lang w:eastAsia="en-US"/>
        </w:rPr>
        <w:t xml:space="preserve"> até </w:t>
      </w:r>
      <w:r w:rsidRPr="008652BE">
        <w:rPr>
          <w:rFonts w:ascii="Bookman Old Style" w:eastAsia="Arial" w:hAnsi="Bookman Old Style" w:cs="Times New Roman"/>
          <w:sz w:val="16"/>
          <w:szCs w:val="16"/>
          <w:lang w:eastAsia="en-US"/>
        </w:rPr>
        <w:t xml:space="preserve">30 (trinta)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dias, contados do recebimento da Nota Fiscal/Fatura.</w:t>
      </w:r>
      <w:r w:rsidRPr="008652BE">
        <w:rPr>
          <w:rFonts w:ascii="Bookman Old Style" w:eastAsia="Calibri" w:hAnsi="Bookman Old Style" w:cs="Times New Roman"/>
          <w:sz w:val="16"/>
          <w:szCs w:val="16"/>
          <w:lang w:val="x-none" w:eastAsia="en-US"/>
        </w:rPr>
        <w:t xml:space="preserve"> 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Considera-se ocorrido o recebimento da nota fiscal ou fatura quando o órgão contratante atestar a execução do objeto do contrato.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CONDIÇÕES DE PAGAMENTO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 xml:space="preserve">A emissão da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Nota Fiscal/Fatura será precedida do recebimento definitivo do objeto da contratação, conforme disposto neste instrumento e/ou no Termo de Referência.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Quando houver glosa parcial do objeto, o contratante deverá comunicar a empresa para que emita a nota fiscal ou fatura com o valor exato dimensionado.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O setor competente para proceder o pagamento deve verificar se a Nota Fiscal ou Fatura apresentada expressa os elementos necessários e essenciais do documento, tais como: </w:t>
      </w:r>
    </w:p>
    <w:p w:rsidR="00CC1718" w:rsidRPr="008652BE" w:rsidRDefault="00CC1718" w:rsidP="00CC1718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o</w:t>
      </w:r>
      <w:proofErr w:type="gramEnd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prazo de validade; </w:t>
      </w:r>
    </w:p>
    <w:p w:rsidR="00CC1718" w:rsidRPr="008652BE" w:rsidRDefault="00CC1718" w:rsidP="00CC1718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a</w:t>
      </w:r>
      <w:proofErr w:type="gramEnd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data da emissão; </w:t>
      </w:r>
    </w:p>
    <w:p w:rsidR="00CC1718" w:rsidRPr="008652BE" w:rsidRDefault="00CC1718" w:rsidP="00CC1718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os</w:t>
      </w:r>
      <w:proofErr w:type="gramEnd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dados do contrato e do órgão contratante; </w:t>
      </w:r>
    </w:p>
    <w:p w:rsidR="00CC1718" w:rsidRPr="008652BE" w:rsidRDefault="00CC1718" w:rsidP="00CC1718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o</w:t>
      </w:r>
      <w:proofErr w:type="gramEnd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período respectivo de execução do contrato; </w:t>
      </w:r>
    </w:p>
    <w:p w:rsidR="00CC1718" w:rsidRPr="008652BE" w:rsidRDefault="00CC1718" w:rsidP="00CC1718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o</w:t>
      </w:r>
      <w:proofErr w:type="gramEnd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valor a pagar; e </w:t>
      </w:r>
    </w:p>
    <w:p w:rsidR="00CC1718" w:rsidRPr="008652BE" w:rsidRDefault="00CC1718" w:rsidP="00CC1718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eventual</w:t>
      </w:r>
      <w:proofErr w:type="gramEnd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destaque do valor de retenções tributárias cabíveis.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 xml:space="preserve">Havendo erro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na</w:t>
      </w: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 xml:space="preserve"> apresentação da Nota Fiscal/Fatura, ou circunstância que impeça a liquidação da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despesa</w:t>
      </w: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, o pagamento ficará sobrestado até que o contratado providencie as medidas saneadoras. Nessa hipótese, o prazo para pagamento iniciar-se-á após a comprovação da regularização da situação, não acarretando qualquer ônus para o contratante;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A Nota Fiscal ou Fatura deverá ser obrigatoriamente acompanhada da comprovação da regularidade fiscal, constatada por meio de consulta </w:t>
      </w:r>
      <w:r w:rsidRPr="008652BE">
        <w:rPr>
          <w:rFonts w:ascii="Bookman Old Style" w:eastAsia="Calibri" w:hAnsi="Bookman Old Style" w:cs="Times New Roman"/>
          <w:i/>
          <w:color w:val="000000"/>
          <w:sz w:val="16"/>
          <w:szCs w:val="16"/>
          <w:lang w:eastAsia="en-US"/>
        </w:rPr>
        <w:t>on-line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ao SICAF ou, na impossibilidade de acesso ao referido Sistema, mediante consulta aos sítios eletrônicos oficiais ou à documentação mencionada no art. 68 da Lei nº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14.133/2021.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 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Previamente à emissão de nota de empenho e a cada pagamento, a Administração deverá realizar consulta ao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SICAF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para: a) verificar a manutenção das condições de habilitação exigidas no edital; b) identificar possível razão que impeça a participação em licitação, no âmbito do órgão ou entidade, proibição de contratar com o Poder Público, bem como ocorrências impeditivas indiretas.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Constatando-se, junto ao SICAF, a situação de irregularidade do contratado, será providenciada sua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notificação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, por escrito, para que, no prazo de 5 (cinco) dias úteis, regularize sua situação ou, no mesmo prazo, apresente sua defesa. O prazo poderá ser prorrogado uma vez, por igual período, a critério do contratante.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Não havendo regularização ou sendo a defesa considerada improcedente, o contratante deverá comunicar aos órgãos responsáveis pela fiscalização da regularidade fiscal quanto à inadimplência do contratado, bem como quanto à existência de pagamento a ser efetuado, para que sejam acionados os meios pertinentes e necessários para garantir o recebimento de seus créditos.  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lastRenderedPageBreak/>
        <w:t xml:space="preserve">Persistindo a irregularidade, o contratante deverá adotar as medidas necessárias à rescisão contratual nos autos do processo administrativo correspondente, assegurada ao contratado a ampla defesa. 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Havendo a efetiva execução do objeto, os pagamentos serão realizados normalmente, até que se decida pela rescisão do contrato, caso o contratado não regularize sua situação junto ao SICAF.  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Quando do pagamento, será efetuada a retenção tributária prevista na legislação aplicável.</w:t>
      </w:r>
    </w:p>
    <w:p w:rsidR="00CC1718" w:rsidRPr="008652BE" w:rsidRDefault="00CC1718" w:rsidP="00CC1718">
      <w:pPr>
        <w:numPr>
          <w:ilvl w:val="3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Independentemente do percentual de tributo inserido na planilha, no pagamento serão retidos na fonte os percentuais estabelecidos na legislação vigente.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 contratado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CC1718" w:rsidRPr="008652BE" w:rsidRDefault="00CC1718" w:rsidP="00CC1718">
      <w:pPr>
        <w:pStyle w:val="Nivel01Titulo"/>
        <w:numPr>
          <w:ilvl w:val="0"/>
          <w:numId w:val="2"/>
        </w:numPr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SEXTA - REAJUSTE (art. 92, V)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Os preços inicialmente contratados são fixos e irreajustáveis no prazo de um ano contado da data do orçamento estimado.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SÉTIMA - OBRIGAÇÕES DO CONTRATANTE (art. 92, X, XI e XIV)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São obrigações do Contratante: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Exigir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o cumprimento de todas as obrigações assumidas pelo Contratado, de acordo com o contrato e seus anexos;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Receber o objeto no prazo e condições estabelecidas no Termo de Referência;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Notificar o Contratado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, por escrito, sobre vícios, defeitos ou incorreções verificadas no objeto fornecido, para que seja por ele substituído, reparado ou corrigido, no total ou em parte, às suas expensas;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Acompanhar e fiscalizar a execução do contrato e o cumprimento das obrigações pelo Contratado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Efetuar o pagamento ao Contratado</w:t>
      </w:r>
      <w:r w:rsidRPr="008652BE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do valor correspondente ao fornecimento do objeto, no prazo, forma e condições estabelecidos no presente Contrato;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Cs/>
          <w:color w:val="000000"/>
          <w:sz w:val="16"/>
          <w:szCs w:val="16"/>
          <w:lang w:eastAsia="en-US"/>
        </w:rPr>
        <w:t>Aplicar ao Contratado sanções motivadas pela inexecução total ou parcial do Contrato;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Cs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Cs/>
          <w:color w:val="000000"/>
          <w:sz w:val="16"/>
          <w:szCs w:val="16"/>
          <w:lang w:eastAsia="en-US"/>
        </w:rPr>
        <w:t>Explicitamente emitir decisão sobre todas as solicitações e reclamações relacionadas à execução do presente Contrato, ressalvados os requerimentos manifestamente impertinentes, meramente protelatórios ou de nenhum interesse para a boa execução do ajuste.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Cs/>
          <w:sz w:val="16"/>
          <w:szCs w:val="16"/>
          <w:lang w:eastAsia="en-US"/>
        </w:rPr>
        <w:t>Notificar os emitentes das garantias quanto ao início de processo administrativo para apuração de descumprimento de cláusulas contratuais.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 Administração não responderá por quaisquer compromissos assumidos pelo Contratado com terceiros, ainda que vinculados à execução do contrato, bem como por qualquer dano causado a terceiros em decorrência de ato do Contratado, de seus empregados, prepostos ou subordinados.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OITAVA - OBRIGAÇÕES DO CONTRATADO (art. 92, XIV, XVI e XVII)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 Contratado deve cumprir todas as obrigações constantes deste Contrato e em seus anexos, assumindo como exclusivamente seus os riscos e as despesas decorrentes da boa e perfeita execução do objeto, observando, ainda, as obrigações a seguir dispostas: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responsabilizar</w:t>
      </w:r>
      <w:proofErr w:type="gram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-se pelos vícios e danos decorrentes do objeto, de acordo com os artigos 12, 13 e 17 a 27, do Código de Defesa do Consumidor (Lei nº 8.078, de 1990);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comunicar</w:t>
      </w:r>
      <w:proofErr w:type="gramEnd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ao Contratante, no prazo máximo de 24 (vinte e quatro) horas que antecede a data da entrega, os motivos que impossibilitem o cumprimento do prazo previsto, com a devida comprovação;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Atender às determinações regulares emitidas pelo fiscal ou gestor do contrato ou autoridade superior (art. 137, II) e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prestar todo esclarecimento ou informação por eles solicitados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;</w:t>
      </w:r>
    </w:p>
    <w:p w:rsidR="00CC1718" w:rsidRPr="00CC1718" w:rsidRDefault="00CC1718" w:rsidP="00CC1718">
      <w:pPr>
        <w:pStyle w:val="PargrafodaLista"/>
        <w:numPr>
          <w:ilvl w:val="2"/>
          <w:numId w:val="1"/>
        </w:numPr>
        <w:ind w:left="0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CC1718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A CONTRATADA fica obrigada a substituir, às suas expensas, no todo ou em parte, o objeto em que se verificarem vícios, defeitos ou incorreções resultantes da sua qualidade, quantidade ou aparência, cabendo à fisc</w:t>
      </w:r>
      <w:r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alização atestar no recebimento;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Responsabilizar-se pelos vícios e danos decorrentes da execução do objeto, bem como por todo e qualquer dano causado à Administração ou terceiros, não reduzindo essa responsabilidade a fiscalização ou o acompanhamento da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lastRenderedPageBreak/>
        <w:t>execução contratual pelo Contratante, que ficará autorizado a descontar dos pagamentos devidos ou da garantia, caso exigida, o valor correspondente aos danos sofridos;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Manter durante toda a vigência do contrato, em compatibilidade com as obrigações assumidas, todas as condições exigidas para habilitação na licitação, ou para qualificação, na contratação direta; 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 Guardar sigilo sobre todas as informações obtidas em decorrência do cumprimento do contrato; 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Arcar com o ônus decorrente de eventual equívoco no dimensionamento dos quantitativos de sua proposta, inclusive quanto aos custos variáveis decorrentes de fatores futuros e incertos, devendo complementá-los, caso o previsto inicialmente em sua proposta não seja satisfatório para o atendimento do objeto da contratação, exceto quando ocorrer algum dos eventos arrolados no art. 124, II, d, da Lei nº 14.133, de 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2021;</w:t>
      </w:r>
    </w:p>
    <w:p w:rsidR="00CC1718" w:rsidRPr="00B6333F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Cumprir, além dos postulados legais vigentes de âmbito federal, estadual ou municipal, as normas de segurança do Contratante;</w:t>
      </w:r>
    </w:p>
    <w:p w:rsidR="00CC1718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7E339B">
        <w:rPr>
          <w:rFonts w:ascii="Bookman Old Style" w:eastAsia="Calibri" w:hAnsi="Bookman Old Style" w:cs="Times New Roman"/>
          <w:sz w:val="16"/>
          <w:szCs w:val="16"/>
          <w:lang w:eastAsia="en-US"/>
        </w:rPr>
        <w:t>A contratada deverá executar diretamente o Contrato, sem transferência de responsabilidades ou subcontratações não autorizadas pelo Município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;</w:t>
      </w:r>
    </w:p>
    <w:p w:rsidR="00CC1718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7E339B">
        <w:rPr>
          <w:rFonts w:ascii="Bookman Old Style" w:eastAsia="Calibri" w:hAnsi="Bookman Old Style" w:cs="Times New Roman"/>
          <w:sz w:val="16"/>
          <w:szCs w:val="16"/>
          <w:lang w:eastAsia="en-US"/>
        </w:rPr>
        <w:t>Não será admitida a subcontratação do objeto contratual</w:t>
      </w:r>
      <w:r w:rsidR="00A167D7">
        <w:rPr>
          <w:rFonts w:ascii="Bookman Old Style" w:eastAsia="Calibri" w:hAnsi="Bookman Old Style" w:cs="Times New Roman"/>
          <w:sz w:val="16"/>
          <w:szCs w:val="16"/>
          <w:lang w:eastAsia="en-US"/>
        </w:rPr>
        <w:t>.</w:t>
      </w:r>
    </w:p>
    <w:p w:rsidR="00530BD3" w:rsidRDefault="00530BD3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530BD3">
        <w:rPr>
          <w:rFonts w:ascii="Bookman Old Style" w:eastAsia="Calibri" w:hAnsi="Bookman Old Style" w:cs="Times New Roman"/>
          <w:sz w:val="16"/>
          <w:szCs w:val="16"/>
          <w:lang w:eastAsia="en-US"/>
        </w:rPr>
        <w:t>A contratada deverá elaborar e submeter à aprovação da contratante um projeto detalhado contemplando o design das letras em inox e as especificações da lona impressa, com todas as informações técnicas necessárias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;</w:t>
      </w:r>
    </w:p>
    <w:p w:rsidR="00530BD3" w:rsidRDefault="00530BD3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530BD3">
        <w:rPr>
          <w:rFonts w:ascii="Bookman Old Style" w:eastAsia="Calibri" w:hAnsi="Bookman Old Style" w:cs="Times New Roman"/>
          <w:sz w:val="16"/>
          <w:szCs w:val="16"/>
          <w:lang w:eastAsia="en-US"/>
        </w:rPr>
        <w:t>A contratada deverá Produzir a lona impressa e as letras em inox conforme as especificações técnicas aprovadas, utilizando materiais de alta qualidade e durabilidade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;</w:t>
      </w:r>
    </w:p>
    <w:p w:rsidR="00530BD3" w:rsidRDefault="00530BD3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530BD3">
        <w:rPr>
          <w:rFonts w:ascii="Bookman Old Style" w:eastAsia="Calibri" w:hAnsi="Bookman Old Style" w:cs="Times New Roman"/>
          <w:sz w:val="16"/>
          <w:szCs w:val="16"/>
          <w:lang w:eastAsia="en-US"/>
        </w:rPr>
        <w:t>A contratada deverá realizar o transporte seguro dos materiais até o local de instalação, assegurando que estes sejam adequadamente embalados para evitar danos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;</w:t>
      </w:r>
    </w:p>
    <w:p w:rsidR="00530BD3" w:rsidRDefault="00530BD3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530BD3">
        <w:rPr>
          <w:rFonts w:ascii="Bookman Old Style" w:eastAsia="Calibri" w:hAnsi="Bookman Old Style" w:cs="Times New Roman"/>
          <w:sz w:val="16"/>
          <w:szCs w:val="16"/>
          <w:lang w:eastAsia="en-US"/>
        </w:rPr>
        <w:t>A contratada deverá Executar a instalação das lonas e letras em inox por profissionais qualificados, observando todas as normas de segurança e os procedimentos técnicos adequados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;</w:t>
      </w:r>
    </w:p>
    <w:p w:rsidR="00530BD3" w:rsidRDefault="00530BD3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530BD3">
        <w:rPr>
          <w:rFonts w:ascii="Bookman Old Style" w:eastAsia="Calibri" w:hAnsi="Bookman Old Style" w:cs="Times New Roman"/>
          <w:sz w:val="16"/>
          <w:szCs w:val="16"/>
          <w:lang w:eastAsia="en-US"/>
        </w:rPr>
        <w:t>A contratada deverá adotar práticas sustentáveis em seus processos de fabricação e instalação, incluindo a destinação correta de resíduos e o uso de materiais ambientalmente responsáveis sempre que possível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NONA – GARANTIA DE EXECUÇÃO (art. 92, XII e XIII)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Não haverá exigência de garantia contratual da execução.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DÉCIMA – INFRAÇÕES E SANÇÕES ADMINISTRATIVAS (art. 92, XIV)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Comete infração administrativa, nos termos da Lei nº 14.133, de 2021, o Contratado que: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der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causa à inexecução parcial do contrato;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der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causa à inexecução parcial do contrato que cause grave dano à Administração ou ao funcionamento dos serviços públicos ou ao interesse coletivo;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der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causa à inexecução total do contrato;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deixar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de entregar a documentação exigida para o certame;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não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mantiver a proposta, salvo em decorrência de fato superveniente devidamente justificado;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não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celebrar o contrato ou não entregar a documentação exigida para a contratação, quando convocado dentro do prazo de validade de sua proposta;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ensejar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o retardamento da execução ou da entrega do objeto da contratação sem motivo justificado;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apresentar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declaração ou documentação falsa exigida para o certame ou prestar declaração falsa durante a dispensa eletrônica ou execução do contrato;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fraudar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a contratação ou praticar ato fraudulento na execução do contrato;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comportar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>-se de modo inidôneo ou cometer fraude de qualquer natureza;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praticar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atos ilícitos com vistas a frustrar os objetivos do certame;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praticar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ato lesivo previsto no art. 5º da Lei nº 12.846, de 1º de agosto de 2013.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Serão aplicadas ao responsável pelas infrações administrativas acima descritas as seguintes sanções:</w:t>
      </w:r>
    </w:p>
    <w:p w:rsidR="00CC1718" w:rsidRPr="008652BE" w:rsidRDefault="00CC1718" w:rsidP="00CC1718">
      <w:pPr>
        <w:numPr>
          <w:ilvl w:val="2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bCs/>
          <w:sz w:val="16"/>
          <w:szCs w:val="16"/>
          <w:lang w:eastAsia="en-US"/>
        </w:rPr>
        <w:t>Advertência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, quando o Contratado der causa à inexecução parcial do contrato, sempre que não se justificar a imposição de penalidade mais grave (art. 156, §2º, da Lei);</w:t>
      </w:r>
    </w:p>
    <w:p w:rsidR="00CC1718" w:rsidRPr="008652BE" w:rsidRDefault="00CC1718" w:rsidP="00CC1718">
      <w:pPr>
        <w:numPr>
          <w:ilvl w:val="2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bCs/>
          <w:sz w:val="16"/>
          <w:szCs w:val="16"/>
          <w:lang w:eastAsia="en-US"/>
        </w:rPr>
        <w:t>Impedimento de licitar e contratar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, quando praticadas as condutas descritas nas alíneas b, c, d, e, f e g do subitem acima deste Contrato, sempre que não se justificar a imposição de penalidade mais grave (art. 156, §4º, da Lei);</w:t>
      </w:r>
    </w:p>
    <w:p w:rsidR="00CC1718" w:rsidRPr="008652BE" w:rsidRDefault="00CC1718" w:rsidP="00CC1718">
      <w:pPr>
        <w:numPr>
          <w:ilvl w:val="2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bCs/>
          <w:sz w:val="16"/>
          <w:szCs w:val="16"/>
          <w:lang w:eastAsia="en-US"/>
        </w:rPr>
        <w:t>Declaração de inidoneidade para licitar e contratar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, quando praticadas as condutas descritas nas alíneas h, i, j, k e l do subitem acima deste Contrato, bem como nas alíneas b, c, d, e, f e g, que justifiquem a imposição de penalidade mais grave (art. 156, §5º, da Lei)</w:t>
      </w:r>
    </w:p>
    <w:p w:rsidR="00CC1718" w:rsidRPr="008652BE" w:rsidRDefault="00CC1718" w:rsidP="00CC1718">
      <w:pPr>
        <w:numPr>
          <w:ilvl w:val="2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bCs/>
          <w:sz w:val="16"/>
          <w:szCs w:val="16"/>
          <w:lang w:eastAsia="en-US"/>
        </w:rPr>
        <w:t>Multa:</w:t>
      </w:r>
    </w:p>
    <w:p w:rsidR="00CC1718" w:rsidRPr="008652BE" w:rsidRDefault="00CC1718" w:rsidP="00CC1718">
      <w:pPr>
        <w:numPr>
          <w:ilvl w:val="3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Moratória de 1% (um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por cento) por dia de atraso injustificado sobre o valor da parcela inadimplida, até o limite de 05 (cinco) dias;</w:t>
      </w:r>
    </w:p>
    <w:p w:rsidR="00CC1718" w:rsidRPr="008652BE" w:rsidRDefault="00CC1718" w:rsidP="00CC1718">
      <w:pPr>
        <w:numPr>
          <w:ilvl w:val="3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Compensatória de 10% (dez por cento) sobre o valor do contrato, no caso de inexecução total do contrato.</w:t>
      </w:r>
    </w:p>
    <w:p w:rsidR="00CC1718" w:rsidRPr="008652BE" w:rsidRDefault="00CC1718" w:rsidP="00CC1718">
      <w:pPr>
        <w:numPr>
          <w:ilvl w:val="4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 xml:space="preserve">O atraso superior a 10(dez) dias autoriza a Administração a promover a rescisão do contrato por descumprimento ou cumprimento irregular de suas cláusulas, conforme dispõe o inciso I do art. 137 da Lei n. 14.133, de 2021. 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bookmarkStart w:id="0" w:name="_Hlk78351618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 aplicação das sanções previstas neste Contrato não exclui, em hipótese alguma, a obrigação de reparação integral do dano causado ao Contratante (art. 156, §9º)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Todas as sanções previstas neste Contrato poderão ser aplicadas cumulativamente com a multa (art. 156, §7º).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Antes da aplicação da multa será facultada a defesa do interessado no prazo de 15 (quinze) dias úteis, contado da data de sua intimação (art. 157)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Se a multa aplicada e as indenizações cabíveis forem superiores ao valor do pagamento eventualmente devido pelo Contratante ao Contratado, além da perda desse valor, a diferença será descontada da garantia prestada ou será cobrada judicialmente (art. 156, §8º).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Previamente ao encaminhamento à cobrança judicial, a multa poderá ser recolhida administrativamente no prazo máximo de </w:t>
      </w:r>
      <w:r w:rsidRPr="008652BE">
        <w:rPr>
          <w:rFonts w:ascii="Bookman Old Style" w:eastAsia="Calibri" w:hAnsi="Bookman Old Style" w:cs="Times New Roman"/>
          <w:i/>
          <w:iCs/>
          <w:sz w:val="16"/>
          <w:szCs w:val="16"/>
          <w:lang w:eastAsia="en-US"/>
        </w:rPr>
        <w:t xml:space="preserve">05 (cinco)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dias, a contar da data do recebimento da comunicação enviada pela autoridade competente.</w:t>
      </w:r>
    </w:p>
    <w:bookmarkEnd w:id="0"/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A aplicação das sanções realizar-se-á em processo administrativo que assegure o contraditório e a ampla defesa ao Contratado, observando-se o procedimento previsto no </w:t>
      </w:r>
      <w:r w:rsidRPr="008652BE">
        <w:rPr>
          <w:rFonts w:ascii="Bookman Old Style" w:eastAsia="Calibri" w:hAnsi="Bookman Old Style" w:cs="Times New Roman"/>
          <w:b/>
          <w:bCs/>
          <w:sz w:val="16"/>
          <w:szCs w:val="16"/>
          <w:lang w:eastAsia="en-US"/>
        </w:rPr>
        <w:t xml:space="preserve">caput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e parágrafos do art. 158 da Lei nº 14.133, de 2021, para as penalidades de impedimento de licitar e contratar e de declaração de inidoneidade para licitar ou contratar.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Na aplicação das sanções serã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o considerados (art. 156, §1º)</w:t>
      </w:r>
    </w:p>
    <w:p w:rsidR="00CC1718" w:rsidRPr="008652BE" w:rsidRDefault="00CC1718" w:rsidP="00CC1718">
      <w:pPr>
        <w:numPr>
          <w:ilvl w:val="0"/>
          <w:numId w:val="6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</w:t>
      </w:r>
      <w:proofErr w:type="gram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natureza e a gravidade da infração cometida;</w:t>
      </w:r>
    </w:p>
    <w:p w:rsidR="00CC1718" w:rsidRPr="008652BE" w:rsidRDefault="00CC1718" w:rsidP="00CC1718">
      <w:pPr>
        <w:numPr>
          <w:ilvl w:val="0"/>
          <w:numId w:val="6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as</w:t>
      </w:r>
      <w:proofErr w:type="gram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peculiaridades do caso concreto;</w:t>
      </w:r>
    </w:p>
    <w:p w:rsidR="00CC1718" w:rsidRPr="008652BE" w:rsidRDefault="00CC1718" w:rsidP="00CC1718">
      <w:pPr>
        <w:numPr>
          <w:ilvl w:val="0"/>
          <w:numId w:val="6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as</w:t>
      </w:r>
      <w:proofErr w:type="gram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circunstâncias agravantes ou atenuantes;</w:t>
      </w:r>
    </w:p>
    <w:p w:rsidR="00CC1718" w:rsidRPr="008652BE" w:rsidRDefault="00CC1718" w:rsidP="00CC1718">
      <w:pPr>
        <w:numPr>
          <w:ilvl w:val="0"/>
          <w:numId w:val="6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os</w:t>
      </w:r>
      <w:proofErr w:type="gram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danos que dela provierem para o Contratante;</w:t>
      </w:r>
    </w:p>
    <w:p w:rsidR="00CC1718" w:rsidRPr="008652BE" w:rsidRDefault="00CC1718" w:rsidP="00CC1718">
      <w:pPr>
        <w:numPr>
          <w:ilvl w:val="0"/>
          <w:numId w:val="6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</w:t>
      </w:r>
      <w:proofErr w:type="gram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implantação ou o aperfeiçoamento de programa de integridade, conforme normas e orientações dos órgãos de controle.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Os atos previstos como infrações administrativas na Lei nº 14.133, de 2021, ou em outras leis de licitações e contratos da Administração Pública que também sejam tipificados como atos lesivos na Lei nº 12.846, de 2013, serão apurados e julgados conjuntamente, nos mesmos autos, observados o rito procedimental e autoridade competente definidos na referida Lei (art. 159)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i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 personalidade jurídica do Contratado poderá ser desconsiderada sempre que utilizada com abuso do direito para facilitar, encobrir ou dissimular a prática dos atos ilícitos previstos neste Contrato ou para provocar confusão patrimonial, e, nesse caso, todos os efeitos das sanções aplicadas à pessoa jurídica serão estendidos aos seus administradores e sócios com poderes de administração, à pessoa jurídica sucessora ou à empresa do mesmo ramo com relação de coligação ou controle, de fato ou de direito, com o Contratado, observados, em todos os casos, o contraditório, a ampla defesa e a obrigatoriedade de análise jurídica prévia (art. 160)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i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O Contratante deverá, no prazo máximo 15 (quinze) dias úteis, contado da data de aplicação da sanção, informar e manter atualizados os dados relativos às sanções por ela aplicadas, para fins de publicidade no Cadastro Nacional de Empresas Inidôneas e Suspensas (</w:t>
      </w:r>
      <w:proofErr w:type="spell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Ceis</w:t>
      </w:r>
      <w:proofErr w:type="spell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) e no Cadastro Nacional de Empresas Punidas (</w:t>
      </w:r>
      <w:proofErr w:type="spell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Cnep</w:t>
      </w:r>
      <w:proofErr w:type="spell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), instituídos no âmbito do Poder Executivo Federal. (Art. 161)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i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As sanções de impedimento de licitar e contratar e declaração de inidoneidade para licitar ou contratar são passíveis de reabilitação na forma do art. 163 da Lei nº 14.133/21.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DÉCIMA PRIMEIRA– DA EXTINÇÃO CONTRATUAL (art. 92, XIX)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O contrato se extingue quando cumpridas as obrigações de ambas as partes, ainda que isso ocorra antes do prazo estipulado para tanto.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Se as obrigações não forem cumpridas no prazo estipulado, a vigência ficará prorrogada até a conclusão do objeto, caso em que deverá a Administração providenciar a readequação do cronograma fixado para o contrato.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Quando a não conclusão do contrato referida no item anterior decorrer de culpa do contratado:</w:t>
      </w:r>
    </w:p>
    <w:p w:rsidR="00CC1718" w:rsidRPr="008652BE" w:rsidRDefault="00CC1718" w:rsidP="00CC1718">
      <w:pPr>
        <w:numPr>
          <w:ilvl w:val="0"/>
          <w:numId w:val="7"/>
        </w:numPr>
        <w:spacing w:after="160" w:line="256" w:lineRule="auto"/>
        <w:ind w:left="0" w:firstLine="0"/>
        <w:contextualSpacing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ficará</w:t>
      </w:r>
      <w:proofErr w:type="gramEnd"/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 xml:space="preserve"> ele constituído em mora, sendo-lhe aplicáveis as respectivas sanções administrativas; e  </w:t>
      </w:r>
    </w:p>
    <w:p w:rsidR="00CC1718" w:rsidRPr="008652BE" w:rsidRDefault="00CC1718" w:rsidP="00CC1718">
      <w:pPr>
        <w:numPr>
          <w:ilvl w:val="0"/>
          <w:numId w:val="7"/>
        </w:numPr>
        <w:spacing w:after="160" w:line="256" w:lineRule="auto"/>
        <w:ind w:left="0" w:firstLine="0"/>
        <w:contextualSpacing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poderá</w:t>
      </w:r>
      <w:proofErr w:type="gramEnd"/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 xml:space="preserve"> a Administração optar pela extinção do contrato e, nesse caso, adotará as medidas admitidas em lei para a continuidade da execução contratual.</w:t>
      </w:r>
    </w:p>
    <w:p w:rsidR="00CC1718" w:rsidRPr="008652BE" w:rsidRDefault="00CC1718" w:rsidP="00CC1718">
      <w:pPr>
        <w:numPr>
          <w:ilvl w:val="1"/>
          <w:numId w:val="8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O contrato pode ser extinto antes de cumpridas as obrigações nele estipuladas, ou antes do prazo nele fixado, por algum dos motivos previstos no artigo 137 da Lei nº 14.133/21, bem como amigavelmente,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assegurados o contraditório e a ampla defesa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.</w:t>
      </w:r>
    </w:p>
    <w:p w:rsidR="00CC1718" w:rsidRPr="008652BE" w:rsidRDefault="00CC1718" w:rsidP="00CC1718">
      <w:pPr>
        <w:numPr>
          <w:ilvl w:val="2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Nesta hipótese, aplicam-se também os artigos 138 e 139 da mesma Lei.</w:t>
      </w:r>
    </w:p>
    <w:p w:rsidR="00CC1718" w:rsidRPr="008652BE" w:rsidRDefault="00CC1718" w:rsidP="00CC1718">
      <w:pPr>
        <w:numPr>
          <w:ilvl w:val="2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A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alteração social ou a modificação da finalidade ou da estrutura da empresa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não ensejará a rescisão se não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restringir sua capacidade de concluir o contrato.</w:t>
      </w:r>
    </w:p>
    <w:p w:rsidR="00CC1718" w:rsidRPr="008652BE" w:rsidRDefault="00CC1718" w:rsidP="00CC1718">
      <w:pPr>
        <w:numPr>
          <w:ilvl w:val="3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Se a operação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implicar mudança da pessoa jurídica contratada, deverá ser formalizado termo aditivo para alteração subjetiva.</w:t>
      </w:r>
    </w:p>
    <w:p w:rsidR="00CC1718" w:rsidRPr="008652BE" w:rsidRDefault="00CC1718" w:rsidP="00CC1718">
      <w:pPr>
        <w:numPr>
          <w:ilvl w:val="1"/>
          <w:numId w:val="8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 termo de rescisão, sempre que possível, será precedido:</w:t>
      </w:r>
    </w:p>
    <w:p w:rsidR="00CC1718" w:rsidRPr="008652BE" w:rsidRDefault="00CC1718" w:rsidP="00CC1718">
      <w:pPr>
        <w:numPr>
          <w:ilvl w:val="2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Balanço dos eventos contratuais já cumpridos ou parcialmente cumpridos;</w:t>
      </w:r>
    </w:p>
    <w:p w:rsidR="00CC1718" w:rsidRPr="008652BE" w:rsidRDefault="00CC1718" w:rsidP="00CC1718">
      <w:pPr>
        <w:numPr>
          <w:ilvl w:val="2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Relação dos pagamentos já efetuados e ainda devidos;</w:t>
      </w:r>
    </w:p>
    <w:p w:rsidR="00CC1718" w:rsidRPr="008652BE" w:rsidRDefault="00CC1718" w:rsidP="00CC1718">
      <w:pPr>
        <w:numPr>
          <w:ilvl w:val="2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Indenizações e multas.</w:t>
      </w:r>
    </w:p>
    <w:p w:rsidR="00CC1718" w:rsidRPr="008652BE" w:rsidRDefault="00CC1718" w:rsidP="00CC1718">
      <w:pPr>
        <w:pStyle w:val="Nivel01Titulo"/>
        <w:numPr>
          <w:ilvl w:val="0"/>
          <w:numId w:val="8"/>
        </w:numPr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DÉCIMA SEGUNDA – DOTAÇÃO ORÇAMENTÁRIA (art. 92, VIII)</w:t>
      </w:r>
    </w:p>
    <w:p w:rsidR="00CC1718" w:rsidRDefault="00CC1718" w:rsidP="00CC1718">
      <w:pPr>
        <w:numPr>
          <w:ilvl w:val="1"/>
          <w:numId w:val="8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As despesas decorrentes da presente contratação correrão à conta de recursos específicos consignados no Orçamento 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da </w:t>
      </w:r>
      <w:r w:rsidRPr="00150D6B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 xml:space="preserve">Secretaria de </w:t>
      </w:r>
      <w:r w:rsidR="00150D6B" w:rsidRPr="00150D6B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XXXXXXXXXX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deste exercício, na dotação abaixo discriminada:</w:t>
      </w:r>
    </w:p>
    <w:tbl>
      <w:tblPr>
        <w:tblW w:w="5000" w:type="pct"/>
        <w:tblInd w:w="-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44"/>
        <w:gridCol w:w="1441"/>
        <w:gridCol w:w="2160"/>
        <w:gridCol w:w="1441"/>
        <w:gridCol w:w="1729"/>
        <w:gridCol w:w="1261"/>
      </w:tblGrid>
      <w:tr w:rsidR="00CC1718" w:rsidRPr="00981030" w:rsidTr="00421F1A">
        <w:tc>
          <w:tcPr>
            <w:tcW w:w="9620" w:type="dxa"/>
            <w:gridSpan w:val="6"/>
            <w:shd w:val="clear" w:color="auto" w:fill="FFFFFF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 w:rsidRPr="00981030">
              <w:rPr>
                <w:rFonts w:ascii="Bookman Old Style" w:hAnsi="Bookman Old Style"/>
                <w:sz w:val="16"/>
                <w:szCs w:val="16"/>
              </w:rPr>
              <w:t>Dotações</w:t>
            </w:r>
          </w:p>
        </w:tc>
      </w:tr>
      <w:tr w:rsidR="00CC1718" w:rsidRPr="00981030" w:rsidTr="00421F1A">
        <w:tc>
          <w:tcPr>
            <w:tcW w:w="1716" w:type="dxa"/>
            <w:shd w:val="clear" w:color="auto" w:fill="C0C0C0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 w:rsidRPr="00981030">
              <w:rPr>
                <w:rFonts w:ascii="Bookman Old Style" w:hAnsi="Bookman Old Style"/>
                <w:sz w:val="16"/>
                <w:szCs w:val="16"/>
              </w:rPr>
              <w:t>Exercício da despesa</w:t>
            </w:r>
          </w:p>
        </w:tc>
        <w:tc>
          <w:tcPr>
            <w:tcW w:w="1418" w:type="dxa"/>
            <w:shd w:val="clear" w:color="auto" w:fill="C0C0C0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 w:rsidRPr="00981030">
              <w:rPr>
                <w:rFonts w:ascii="Bookman Old Style" w:hAnsi="Bookman Old Style"/>
                <w:sz w:val="16"/>
                <w:szCs w:val="16"/>
              </w:rPr>
              <w:t>Conta da despesa</w:t>
            </w:r>
          </w:p>
        </w:tc>
        <w:tc>
          <w:tcPr>
            <w:tcW w:w="2126" w:type="dxa"/>
            <w:shd w:val="clear" w:color="auto" w:fill="C0C0C0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 w:rsidRPr="00981030">
              <w:rPr>
                <w:rFonts w:ascii="Bookman Old Style" w:hAnsi="Bookman Old Style"/>
                <w:sz w:val="16"/>
                <w:szCs w:val="16"/>
              </w:rPr>
              <w:t>Funcional programática</w:t>
            </w:r>
          </w:p>
        </w:tc>
        <w:tc>
          <w:tcPr>
            <w:tcW w:w="1418" w:type="dxa"/>
            <w:shd w:val="clear" w:color="auto" w:fill="C0C0C0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 w:rsidRPr="00981030">
              <w:rPr>
                <w:rFonts w:ascii="Bookman Old Style" w:hAnsi="Bookman Old Style"/>
                <w:sz w:val="16"/>
                <w:szCs w:val="16"/>
              </w:rPr>
              <w:t>Fonte de recurso</w:t>
            </w:r>
          </w:p>
        </w:tc>
        <w:tc>
          <w:tcPr>
            <w:tcW w:w="1701" w:type="dxa"/>
            <w:shd w:val="clear" w:color="auto" w:fill="C0C0C0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 w:rsidRPr="00981030">
              <w:rPr>
                <w:rFonts w:ascii="Bookman Old Style" w:hAnsi="Bookman Old Style"/>
                <w:sz w:val="16"/>
                <w:szCs w:val="16"/>
              </w:rPr>
              <w:t>Natureza da despesa</w:t>
            </w:r>
          </w:p>
        </w:tc>
        <w:tc>
          <w:tcPr>
            <w:tcW w:w="1241" w:type="dxa"/>
            <w:shd w:val="clear" w:color="auto" w:fill="C0C0C0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 w:rsidRPr="00981030">
              <w:rPr>
                <w:rFonts w:ascii="Bookman Old Style" w:hAnsi="Bookman Old Style"/>
                <w:sz w:val="16"/>
                <w:szCs w:val="16"/>
              </w:rPr>
              <w:t>Grupo da fonte</w:t>
            </w:r>
          </w:p>
        </w:tc>
      </w:tr>
      <w:tr w:rsidR="00CC1718" w:rsidRPr="00981030" w:rsidTr="00421F1A">
        <w:tc>
          <w:tcPr>
            <w:tcW w:w="1716" w:type="dxa"/>
            <w:shd w:val="clear" w:color="auto" w:fill="FFFFFF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XXXX</w:t>
            </w:r>
          </w:p>
        </w:tc>
        <w:tc>
          <w:tcPr>
            <w:tcW w:w="1418" w:type="dxa"/>
            <w:shd w:val="clear" w:color="auto" w:fill="FFFFFF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XXXX</w:t>
            </w:r>
          </w:p>
        </w:tc>
        <w:tc>
          <w:tcPr>
            <w:tcW w:w="2126" w:type="dxa"/>
            <w:shd w:val="clear" w:color="auto" w:fill="FFFFFF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XXXXX</w:t>
            </w:r>
          </w:p>
        </w:tc>
        <w:tc>
          <w:tcPr>
            <w:tcW w:w="1418" w:type="dxa"/>
            <w:shd w:val="clear" w:color="auto" w:fill="FFFFFF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XXXX</w:t>
            </w:r>
          </w:p>
        </w:tc>
        <w:tc>
          <w:tcPr>
            <w:tcW w:w="1701" w:type="dxa"/>
            <w:shd w:val="clear" w:color="auto" w:fill="FFFFFF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XXXXX</w:t>
            </w:r>
          </w:p>
        </w:tc>
        <w:tc>
          <w:tcPr>
            <w:tcW w:w="1241" w:type="dxa"/>
            <w:shd w:val="clear" w:color="auto" w:fill="FFFFFF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XXXXX</w:t>
            </w:r>
          </w:p>
        </w:tc>
      </w:tr>
    </w:tbl>
    <w:p w:rsidR="00CC1718" w:rsidRPr="008652BE" w:rsidRDefault="00CC1718" w:rsidP="00CC1718">
      <w:p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</w:p>
    <w:p w:rsidR="00CC1718" w:rsidRPr="008652BE" w:rsidRDefault="00CC1718" w:rsidP="00CC1718">
      <w:pPr>
        <w:pStyle w:val="Nivel01Titulo"/>
        <w:numPr>
          <w:ilvl w:val="0"/>
          <w:numId w:val="8"/>
        </w:numPr>
        <w:rPr>
          <w:rFonts w:ascii="Bookman Old Style" w:hAnsi="Bookman Old Style"/>
          <w:color w:val="auto"/>
          <w:sz w:val="16"/>
          <w:szCs w:val="16"/>
        </w:rPr>
      </w:pPr>
      <w:r>
        <w:rPr>
          <w:rFonts w:ascii="Bookman Old Style" w:hAnsi="Bookman Old Style"/>
          <w:color w:val="auto"/>
          <w:sz w:val="16"/>
          <w:szCs w:val="16"/>
        </w:rPr>
        <w:t xml:space="preserve">CLÁUSULA DÉCIMA TERCEIRA - </w:t>
      </w:r>
      <w:r w:rsidRPr="008652BE">
        <w:rPr>
          <w:rFonts w:ascii="Bookman Old Style" w:hAnsi="Bookman Old Style"/>
          <w:color w:val="auto"/>
          <w:sz w:val="16"/>
          <w:szCs w:val="16"/>
        </w:rPr>
        <w:t>CASOS OMISSOS (art. 92, III)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i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Os casos omissos serão decididos pelo CONTRATANTE, segundo as disposições contidas na Lei nº 14.133, de 2021, e demais normas federais aplicáveis e, subsidiariamente, segundo as disposições contidas na Lei nº 8.078, de 1990 – Código de Defesa do Consumidor – e normas e princípios gerais dos contratos.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DÉCIMA QUARTA – ALTERAÇÕES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Eventuais alterações contratuais reger-se-ão pela disciplina dos </w:t>
      </w:r>
      <w:proofErr w:type="spell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arts</w:t>
      </w:r>
      <w:proofErr w:type="spell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. 124 e seguintes da Lei nº 14.133, de 2021.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 Contratado é obrigado a aceitar, nas mesmas condições contratuais, os acréscimos ou supressões que se fizerem necessários, até o limite de 25% (vinte e cinco por cento) do valor inicial atualizado do contrato.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Registros que não caracterizam alteração do contrato podem ser realizados por simples apostila, dispensada a celebração de termo aditivo, na forma do art. 136 da Lei nº 14.133, de 2021.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DÉCIMA QUINTA – PUBLICAÇÃO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Incumbirá ao Contratante providenciar a publicação deste instrumento nos termos e condições previstas na Lei nº 14.133/21.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DÉCIMA SEXTA – FORO (art. 92, §1º)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É eleito o Foro da J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ustiça Federa</w:t>
      </w:r>
      <w:r w:rsidR="0026024E">
        <w:rPr>
          <w:rFonts w:ascii="Bookman Old Style" w:eastAsia="Calibri" w:hAnsi="Bookman Old Style" w:cs="Times New Roman"/>
          <w:sz w:val="16"/>
          <w:szCs w:val="16"/>
          <w:lang w:eastAsia="en-US"/>
        </w:rPr>
        <w:t>l em Santo Antonio do Sudoeste – PR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, para dirimir os litígios que decorrerem da execução deste Termo de Contrato que não possam ser compostos pela conciliação, conforme art. 92, §1º da Lei nº 14.133/21. </w:t>
      </w:r>
    </w:p>
    <w:p w:rsidR="00CC1718" w:rsidRPr="008652BE" w:rsidRDefault="00CC1718" w:rsidP="00491D3D">
      <w:pPr>
        <w:autoSpaceDE w:val="0"/>
        <w:autoSpaceDN w:val="0"/>
        <w:adjustRightInd w:val="0"/>
        <w:jc w:val="right"/>
        <w:rPr>
          <w:rFonts w:ascii="Bookman Old Style" w:eastAsiaTheme="minorHAns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Theme="minorHAnsi" w:hAnsi="Bookman Old Style" w:cs="Times New Roman"/>
          <w:color w:val="000000"/>
          <w:sz w:val="16"/>
          <w:szCs w:val="16"/>
          <w:lang w:val="x-none" w:eastAsia="en-US"/>
        </w:rPr>
        <w:t>Santo Antonio do Su</w:t>
      </w:r>
      <w:r>
        <w:rPr>
          <w:rFonts w:ascii="Bookman Old Style" w:eastAsiaTheme="minorHAnsi" w:hAnsi="Bookman Old Style" w:cs="Times New Roman"/>
          <w:color w:val="000000"/>
          <w:sz w:val="16"/>
          <w:szCs w:val="16"/>
          <w:lang w:val="x-none" w:eastAsia="en-US"/>
        </w:rPr>
        <w:t>doeste – PR,</w:t>
      </w:r>
      <w:r w:rsidRPr="008652BE">
        <w:rPr>
          <w:rFonts w:ascii="Bookman Old Style" w:eastAsiaTheme="minorHAnsi" w:hAnsi="Bookman Old Style" w:cs="Times New Roman"/>
          <w:color w:val="000000"/>
          <w:sz w:val="16"/>
          <w:szCs w:val="16"/>
          <w:lang w:val="x-none" w:eastAsia="en-US"/>
        </w:rPr>
        <w:t xml:space="preserve"> </w:t>
      </w:r>
      <w:r w:rsidR="00491D3D">
        <w:rPr>
          <w:rFonts w:ascii="Bookman Old Style" w:eastAsiaTheme="minorHAnsi" w:hAnsi="Bookman Old Style" w:cs="Times New Roman"/>
          <w:color w:val="000000"/>
          <w:sz w:val="16"/>
          <w:szCs w:val="16"/>
          <w:lang w:eastAsia="en-US"/>
        </w:rPr>
        <w:t>14 de junho</w:t>
      </w:r>
      <w:r>
        <w:rPr>
          <w:rFonts w:ascii="Bookman Old Style" w:eastAsiaTheme="minorHAnsi" w:hAnsi="Bookman Old Style" w:cs="Times New Roman"/>
          <w:color w:val="000000"/>
          <w:sz w:val="16"/>
          <w:szCs w:val="16"/>
          <w:lang w:eastAsia="en-US"/>
        </w:rPr>
        <w:t xml:space="preserve"> de 202</w:t>
      </w:r>
      <w:bookmarkStart w:id="1" w:name="_GoBack"/>
      <w:bookmarkEnd w:id="1"/>
      <w:r>
        <w:rPr>
          <w:rFonts w:ascii="Bookman Old Style" w:eastAsiaTheme="minorHAnsi" w:hAnsi="Bookman Old Style" w:cs="Times New Roman"/>
          <w:color w:val="000000"/>
          <w:sz w:val="16"/>
          <w:szCs w:val="16"/>
          <w:lang w:eastAsia="en-US"/>
        </w:rPr>
        <w:t>4</w:t>
      </w:r>
      <w:r w:rsidRPr="008652BE">
        <w:rPr>
          <w:rFonts w:ascii="Bookman Old Style" w:eastAsiaTheme="minorHAnsi" w:hAnsi="Bookman Old Style" w:cs="Times New Roman"/>
          <w:color w:val="000000"/>
          <w:sz w:val="16"/>
          <w:szCs w:val="16"/>
          <w:lang w:eastAsia="en-US"/>
        </w:rPr>
        <w:t>.</w:t>
      </w:r>
    </w:p>
    <w:p w:rsidR="00CC1718" w:rsidRPr="008652BE" w:rsidRDefault="00CC1718" w:rsidP="00CC1718">
      <w:pPr>
        <w:autoSpaceDE w:val="0"/>
        <w:autoSpaceDN w:val="0"/>
        <w:adjustRightInd w:val="0"/>
        <w:jc w:val="center"/>
        <w:rPr>
          <w:rFonts w:ascii="Bookman Old Style" w:eastAsiaTheme="minorHAnsi" w:hAnsi="Bookman Old Style" w:cs="Times New Roman"/>
          <w:b/>
          <w:bCs/>
          <w:color w:val="000000"/>
          <w:sz w:val="16"/>
          <w:szCs w:val="16"/>
          <w:lang w:val="x-none" w:eastAsia="en-US"/>
        </w:rPr>
      </w:pPr>
      <w:r w:rsidRPr="008652BE">
        <w:rPr>
          <w:rFonts w:ascii="Bookman Old Style" w:eastAsiaTheme="minorHAnsi" w:hAnsi="Bookman Old Style" w:cs="Times New Roman"/>
          <w:b/>
          <w:bCs/>
          <w:color w:val="000000"/>
          <w:sz w:val="16"/>
          <w:szCs w:val="16"/>
          <w:lang w:val="x-none" w:eastAsia="en-US"/>
        </w:rPr>
        <w:tab/>
      </w:r>
    </w:p>
    <w:p w:rsidR="00491D3D" w:rsidRDefault="00491D3D" w:rsidP="00491D3D">
      <w:pPr>
        <w:spacing w:after="120"/>
        <w:ind w:right="-15"/>
        <w:jc w:val="both"/>
        <w:rPr>
          <w:rFonts w:ascii="Bookman Old Style" w:eastAsia="Bookman Old Style" w:hAnsi="Bookman Old Style" w:cs="Bookman Old Style"/>
          <w:szCs w:val="20"/>
        </w:rPr>
      </w:pPr>
    </w:p>
    <w:p w:rsidR="00491D3D" w:rsidRDefault="00491D3D" w:rsidP="00491D3D">
      <w:pPr>
        <w:ind w:right="-17"/>
        <w:jc w:val="both"/>
        <w:rPr>
          <w:rFonts w:ascii="Bookman Old Style" w:eastAsia="Bookman Old Style" w:hAnsi="Bookman Old Style" w:cs="Bookman Old Style"/>
        </w:rPr>
      </w:pPr>
    </w:p>
    <w:p w:rsidR="00491D3D" w:rsidRDefault="00491D3D" w:rsidP="00491D3D">
      <w:pPr>
        <w:ind w:right="-17"/>
        <w:jc w:val="center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RICARDO ANTONIO ORTINA</w:t>
      </w:r>
    </w:p>
    <w:p w:rsidR="00491D3D" w:rsidRDefault="00491D3D" w:rsidP="00491D3D">
      <w:pPr>
        <w:ind w:right="-17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Prefeito Municipal</w:t>
      </w:r>
    </w:p>
    <w:p w:rsidR="00491D3D" w:rsidRDefault="00491D3D" w:rsidP="00491D3D">
      <w:pPr>
        <w:ind w:right="-17"/>
        <w:jc w:val="center"/>
        <w:rPr>
          <w:rFonts w:ascii="Bookman Old Style" w:eastAsia="Bookman Old Style" w:hAnsi="Bookman Old Style" w:cs="Bookman Old Style"/>
        </w:rPr>
      </w:pPr>
    </w:p>
    <w:p w:rsidR="00491D3D" w:rsidRDefault="00491D3D" w:rsidP="00491D3D">
      <w:pPr>
        <w:ind w:right="-17"/>
        <w:jc w:val="center"/>
        <w:rPr>
          <w:rFonts w:ascii="Bookman Old Style" w:eastAsia="Bookman Old Style" w:hAnsi="Bookman Old Style" w:cs="Bookman Old Style"/>
        </w:rPr>
      </w:pPr>
    </w:p>
    <w:p w:rsidR="00491D3D" w:rsidRDefault="00491D3D" w:rsidP="00491D3D">
      <w:pPr>
        <w:ind w:right="-17"/>
        <w:jc w:val="center"/>
        <w:rPr>
          <w:rFonts w:ascii="Bookman Old Style" w:eastAsia="Bookman Old Style" w:hAnsi="Bookman Old Style" w:cs="Bookman Old Style"/>
        </w:rPr>
      </w:pPr>
    </w:p>
    <w:p w:rsidR="00491D3D" w:rsidRDefault="00491D3D" w:rsidP="00491D3D">
      <w:pPr>
        <w:ind w:right="-17"/>
        <w:jc w:val="center"/>
        <w:rPr>
          <w:rFonts w:ascii="Bookman Old Style" w:eastAsia="Bookman Old Style" w:hAnsi="Bookman Old Style" w:cs="Bookman Old Style"/>
        </w:rPr>
      </w:pPr>
    </w:p>
    <w:p w:rsidR="00491D3D" w:rsidRDefault="00491D3D" w:rsidP="00491D3D">
      <w:pPr>
        <w:ind w:right="-17"/>
        <w:jc w:val="center"/>
        <w:rPr>
          <w:rFonts w:ascii="Bookman Old Style" w:eastAsia="Bookman Old Style" w:hAnsi="Bookman Old Style" w:cs="Bookman Old Style"/>
        </w:rPr>
      </w:pPr>
    </w:p>
    <w:p w:rsidR="00491D3D" w:rsidRPr="00491D3D" w:rsidRDefault="00491D3D" w:rsidP="00491D3D">
      <w:pPr>
        <w:ind w:right="-17"/>
        <w:jc w:val="center"/>
        <w:rPr>
          <w:rFonts w:ascii="Bookman Old Style" w:eastAsia="Bookman Old Style" w:hAnsi="Bookman Old Style" w:cs="Bookman Old Style"/>
          <w:sz w:val="24"/>
        </w:rPr>
      </w:pPr>
      <w:r w:rsidRPr="00491D3D">
        <w:rPr>
          <w:rFonts w:ascii="Bookman Old Style" w:eastAsia="Bookman Old Style" w:hAnsi="Bookman Old Style" w:cs="Times New Roman"/>
          <w:b/>
          <w:szCs w:val="16"/>
        </w:rPr>
        <w:t>VINICIUS ANTONIO BARTZ</w:t>
      </w:r>
      <w:r w:rsidRPr="00491D3D">
        <w:rPr>
          <w:rFonts w:ascii="Bookman Old Style" w:eastAsia="Bookman Old Style" w:hAnsi="Bookman Old Style" w:cs="Bookman Old Style"/>
          <w:sz w:val="24"/>
        </w:rPr>
        <w:t xml:space="preserve"> </w:t>
      </w:r>
    </w:p>
    <w:p w:rsidR="00491D3D" w:rsidRDefault="00491D3D" w:rsidP="00491D3D">
      <w:pPr>
        <w:ind w:right="-17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CNPJ Nº: </w:t>
      </w:r>
      <w:r w:rsidRPr="00491D3D">
        <w:rPr>
          <w:rFonts w:ascii="Bookman Old Style" w:eastAsia="Bookman Old Style" w:hAnsi="Bookman Old Style" w:cs="Bookman Old Style"/>
        </w:rPr>
        <w:t>28.515.810/0001-08</w:t>
      </w:r>
    </w:p>
    <w:p w:rsidR="00491D3D" w:rsidRDefault="00491D3D" w:rsidP="00491D3D">
      <w:pPr>
        <w:ind w:right="-17"/>
        <w:jc w:val="center"/>
        <w:rPr>
          <w:rFonts w:ascii="Bookman Old Style" w:eastAsia="Bookman Old Style" w:hAnsi="Bookman Old Style" w:cs="Bookman Old Style"/>
        </w:rPr>
      </w:pPr>
    </w:p>
    <w:p w:rsidR="00491D3D" w:rsidRDefault="00491D3D" w:rsidP="00491D3D">
      <w:pPr>
        <w:ind w:right="-17"/>
        <w:jc w:val="center"/>
        <w:rPr>
          <w:rFonts w:ascii="Bookman Old Style" w:eastAsia="Bookman Old Style" w:hAnsi="Bookman Old Style" w:cs="Bookman Old Style"/>
        </w:rPr>
      </w:pPr>
    </w:p>
    <w:p w:rsidR="00491D3D" w:rsidRDefault="00491D3D" w:rsidP="00491D3D">
      <w:pPr>
        <w:ind w:right="-17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Testemunhas:</w:t>
      </w:r>
    </w:p>
    <w:p w:rsidR="00491D3D" w:rsidRDefault="00491D3D" w:rsidP="00491D3D">
      <w:pPr>
        <w:ind w:right="-17"/>
        <w:jc w:val="center"/>
        <w:rPr>
          <w:rFonts w:ascii="Bookman Old Style" w:eastAsia="Bookman Old Style" w:hAnsi="Bookman Old Style" w:cs="Bookman Old Style"/>
        </w:rPr>
      </w:pPr>
    </w:p>
    <w:p w:rsidR="00491D3D" w:rsidRDefault="00491D3D" w:rsidP="00491D3D">
      <w:pPr>
        <w:ind w:right="-17"/>
        <w:jc w:val="center"/>
        <w:rPr>
          <w:rFonts w:ascii="Bookman Old Style" w:eastAsia="Bookman Old Style" w:hAnsi="Bookman Old Style" w:cs="Bookman Old Style"/>
        </w:rPr>
      </w:pPr>
    </w:p>
    <w:p w:rsidR="00491D3D" w:rsidRDefault="00491D3D" w:rsidP="00491D3D">
      <w:pPr>
        <w:ind w:right="-17"/>
        <w:jc w:val="center"/>
        <w:rPr>
          <w:rFonts w:ascii="Bookman Old Style" w:eastAsia="Bookman Old Style" w:hAnsi="Bookman Old Style" w:cs="Bookman Old Style"/>
        </w:rPr>
      </w:pPr>
    </w:p>
    <w:p w:rsidR="00491D3D" w:rsidRDefault="00491D3D" w:rsidP="00491D3D">
      <w:pPr>
        <w:ind w:right="-17"/>
        <w:jc w:val="center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FLÁVIA REGINA MAI</w:t>
      </w:r>
    </w:p>
    <w:p w:rsidR="00491D3D" w:rsidRDefault="00491D3D" w:rsidP="00491D3D">
      <w:pPr>
        <w:ind w:right="-17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CPF Nº: 078.964.499-19</w:t>
      </w:r>
    </w:p>
    <w:p w:rsidR="00491D3D" w:rsidRDefault="00491D3D" w:rsidP="00491D3D">
      <w:pPr>
        <w:ind w:right="-17"/>
        <w:jc w:val="center"/>
        <w:rPr>
          <w:rFonts w:ascii="Bookman Old Style" w:eastAsia="Bookman Old Style" w:hAnsi="Bookman Old Style" w:cs="Bookman Old Style"/>
        </w:rPr>
      </w:pPr>
    </w:p>
    <w:p w:rsidR="00491D3D" w:rsidRDefault="00491D3D" w:rsidP="00491D3D">
      <w:pPr>
        <w:ind w:right="-17"/>
        <w:jc w:val="center"/>
        <w:rPr>
          <w:rFonts w:ascii="Bookman Old Style" w:eastAsia="Bookman Old Style" w:hAnsi="Bookman Old Style" w:cs="Bookman Old Style"/>
        </w:rPr>
      </w:pPr>
    </w:p>
    <w:p w:rsidR="00491D3D" w:rsidRDefault="00491D3D" w:rsidP="00491D3D">
      <w:pPr>
        <w:ind w:right="-17"/>
        <w:jc w:val="center"/>
        <w:rPr>
          <w:rFonts w:ascii="Bookman Old Style" w:eastAsia="Bookman Old Style" w:hAnsi="Bookman Old Style" w:cs="Bookman Old Style"/>
        </w:rPr>
      </w:pPr>
    </w:p>
    <w:p w:rsidR="00491D3D" w:rsidRDefault="00491D3D" w:rsidP="00491D3D">
      <w:pPr>
        <w:ind w:right="-17"/>
        <w:jc w:val="center"/>
        <w:rPr>
          <w:rFonts w:ascii="Bookman Old Style" w:eastAsia="Bookman Old Style" w:hAnsi="Bookman Old Style" w:cs="Bookman Old Style"/>
        </w:rPr>
      </w:pPr>
    </w:p>
    <w:p w:rsidR="00491D3D" w:rsidRDefault="00491D3D" w:rsidP="00491D3D">
      <w:pPr>
        <w:ind w:right="-17"/>
        <w:jc w:val="center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CESAR AUGUSTO ORTEGA</w:t>
      </w:r>
    </w:p>
    <w:p w:rsidR="00491D3D" w:rsidRDefault="00491D3D" w:rsidP="00491D3D">
      <w:pPr>
        <w:ind w:right="-17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CPF Nº 661.608.719-00</w:t>
      </w:r>
    </w:p>
    <w:p w:rsidR="006B0418" w:rsidRDefault="006B0418"/>
    <w:sectPr w:rsidR="006B0418" w:rsidSect="002C502F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8BF" w:rsidRDefault="00F64CCE">
      <w:r>
        <w:separator/>
      </w:r>
    </w:p>
  </w:endnote>
  <w:endnote w:type="continuationSeparator" w:id="0">
    <w:p w:rsidR="004018BF" w:rsidRDefault="00F64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Malgun Gothic"/>
    <w:charset w:val="00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8BF" w:rsidRDefault="00F64CCE">
      <w:r>
        <w:separator/>
      </w:r>
    </w:p>
  </w:footnote>
  <w:footnote w:type="continuationSeparator" w:id="0">
    <w:p w:rsidR="004018BF" w:rsidRDefault="00F64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8E6" w:rsidRDefault="00CC1718" w:rsidP="00693CEE">
    <w:pPr>
      <w:jc w:val="center"/>
      <w:rPr>
        <w:rFonts w:ascii="Bookman Old Style" w:hAnsi="Bookman Old Style" w:cs="Arial"/>
        <w:b/>
        <w:szCs w:val="20"/>
      </w:rPr>
    </w:pPr>
    <w:r>
      <w:rPr>
        <w:rFonts w:asciiTheme="minorHAnsi" w:hAnsiTheme="minorHAnsi" w:cs="Times New Roman"/>
        <w:noProof/>
        <w:szCs w:val="3276"/>
      </w:rPr>
      <w:drawing>
        <wp:anchor distT="0" distB="0" distL="114300" distR="114300" simplePos="0" relativeHeight="251659264" behindDoc="0" locked="0" layoutInCell="1" allowOverlap="1" wp14:anchorId="68660A95" wp14:editId="2DB0EEFD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1308E6" w:rsidRDefault="00CC1718" w:rsidP="00693CEE">
    <w:pPr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1308E6" w:rsidRDefault="00CC1718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1308E6" w:rsidRDefault="00CC1718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1308E6" w:rsidRDefault="00CC1718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 w:rsidRPr="000F5602">
        <w:rPr>
          <w:rStyle w:val="Hyperlink"/>
          <w:rFonts w:ascii="Bookman Old Style" w:hAnsi="Bookman Old Style"/>
          <w:sz w:val="16"/>
        </w:rPr>
        <w:t xml:space="preserve">licitacao@pmsas.pr.gov.br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9220CE" w:rsidRDefault="00491D3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1926557"/>
    <w:multiLevelType w:val="hybridMultilevel"/>
    <w:tmpl w:val="16228AB8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>
      <w:start w:val="1"/>
      <w:numFmt w:val="lowerRoman"/>
      <w:lvlText w:val="%3."/>
      <w:lvlJc w:val="right"/>
      <w:pPr>
        <w:ind w:left="4428" w:hanging="180"/>
      </w:pPr>
    </w:lvl>
    <w:lvl w:ilvl="3" w:tplc="0416000F">
      <w:start w:val="1"/>
      <w:numFmt w:val="decimal"/>
      <w:lvlText w:val="%4."/>
      <w:lvlJc w:val="left"/>
      <w:pPr>
        <w:ind w:left="5148" w:hanging="360"/>
      </w:pPr>
    </w:lvl>
    <w:lvl w:ilvl="4" w:tplc="04160019">
      <w:start w:val="1"/>
      <w:numFmt w:val="lowerLetter"/>
      <w:lvlText w:val="%5."/>
      <w:lvlJc w:val="left"/>
      <w:pPr>
        <w:ind w:left="5868" w:hanging="360"/>
      </w:pPr>
    </w:lvl>
    <w:lvl w:ilvl="5" w:tplc="0416001B">
      <w:start w:val="1"/>
      <w:numFmt w:val="lowerRoman"/>
      <w:lvlText w:val="%6."/>
      <w:lvlJc w:val="right"/>
      <w:pPr>
        <w:ind w:left="6588" w:hanging="180"/>
      </w:pPr>
    </w:lvl>
    <w:lvl w:ilvl="6" w:tplc="0416000F">
      <w:start w:val="1"/>
      <w:numFmt w:val="decimal"/>
      <w:lvlText w:val="%7."/>
      <w:lvlJc w:val="left"/>
      <w:pPr>
        <w:ind w:left="7308" w:hanging="360"/>
      </w:pPr>
    </w:lvl>
    <w:lvl w:ilvl="7" w:tplc="04160019">
      <w:start w:val="1"/>
      <w:numFmt w:val="lowerLetter"/>
      <w:lvlText w:val="%8."/>
      <w:lvlJc w:val="left"/>
      <w:pPr>
        <w:ind w:left="8028" w:hanging="360"/>
      </w:pPr>
    </w:lvl>
    <w:lvl w:ilvl="8" w:tplc="0416001B">
      <w:start w:val="1"/>
      <w:numFmt w:val="lowerRoman"/>
      <w:lvlText w:val="%9."/>
      <w:lvlJc w:val="right"/>
      <w:pPr>
        <w:ind w:left="8748" w:hanging="180"/>
      </w:pPr>
    </w:lvl>
  </w:abstractNum>
  <w:abstractNum w:abstractNumId="2" w15:restartNumberingAfterBreak="0">
    <w:nsid w:val="61DD361E"/>
    <w:multiLevelType w:val="multilevel"/>
    <w:tmpl w:val="687AAAAC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Bookman Old Style" w:hAnsi="Bookman Old Style" w:cs="Arial" w:hint="default"/>
        <w:b/>
        <w:i w:val="0"/>
        <w:color w:val="auto"/>
        <w:sz w:val="16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b/>
        <w:i w:val="0"/>
        <w:color w:val="auto"/>
        <w:sz w:val="16"/>
        <w:szCs w:val="20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7655785"/>
    <w:multiLevelType w:val="multilevel"/>
    <w:tmpl w:val="6874BF60"/>
    <w:lvl w:ilvl="0">
      <w:start w:val="2"/>
      <w:numFmt w:val="decimal"/>
      <w:lvlText w:val="%1."/>
      <w:lvlJc w:val="right"/>
      <w:pPr>
        <w:ind w:left="360" w:hanging="360"/>
      </w:pPr>
      <w:rPr>
        <w:b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 w:val="0"/>
        <w:i w:val="0"/>
        <w:strike w:val="0"/>
        <w:dstrike w:val="0"/>
        <w:color w:val="auto"/>
        <w:u w:val="none"/>
        <w:effect w:val="none"/>
      </w:rPr>
    </w:lvl>
    <w:lvl w:ilvl="2">
      <w:numFmt w:val="decimal"/>
      <w:lvlText w:val="%1.%2.%3."/>
      <w:lvlJc w:val="left"/>
      <w:pPr>
        <w:ind w:left="1072" w:hanging="504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3">
      <w:numFmt w:val="decimal"/>
      <w:lvlText w:val="%1.%2.%3.%4."/>
      <w:lvlJc w:val="left"/>
      <w:pPr>
        <w:ind w:left="2491" w:hanging="648"/>
      </w:pPr>
      <w:rPr>
        <w:rFonts w:ascii="Arial" w:hAnsi="Arial" w:cs="Times New Roman" w:hint="default"/>
        <w:sz w:val="20"/>
        <w:szCs w:val="20"/>
      </w:rPr>
    </w:lvl>
    <w:lvl w:ilvl="4">
      <w:numFmt w:val="decimal"/>
      <w:lvlText w:val="%1.%2.%3.%4.%5."/>
      <w:lvlJc w:val="left"/>
      <w:pPr>
        <w:ind w:left="2232" w:hanging="792"/>
      </w:pPr>
    </w:lvl>
    <w:lvl w:ilvl="5">
      <w:numFmt w:val="decimal"/>
      <w:lvlText w:val="%1.%2.%3.%4.%5.%6."/>
      <w:lvlJc w:val="left"/>
      <w:pPr>
        <w:ind w:left="2736" w:hanging="936"/>
      </w:pPr>
    </w:lvl>
    <w:lvl w:ilvl="6">
      <w:numFmt w:val="decimal"/>
      <w:lvlText w:val="%1.%2.%3.%4.%5.%6.%7."/>
      <w:lvlJc w:val="left"/>
      <w:pPr>
        <w:ind w:left="3240" w:hanging="1080"/>
      </w:pPr>
    </w:lvl>
    <w:lvl w:ilvl="7">
      <w:numFmt w:val="decimal"/>
      <w:lvlText w:val="%1.%2.%3.%4.%5.%6.%7.%8."/>
      <w:lvlJc w:val="left"/>
      <w:pPr>
        <w:ind w:left="3744" w:hanging="1224"/>
      </w:pPr>
    </w:lvl>
    <w:lvl w:ilvl="8"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B2666EE"/>
    <w:multiLevelType w:val="multilevel"/>
    <w:tmpl w:val="9F3EBF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C4C5D9B"/>
    <w:multiLevelType w:val="hybridMultilevel"/>
    <w:tmpl w:val="8EBEAF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00F6E"/>
    <w:multiLevelType w:val="hybridMultilevel"/>
    <w:tmpl w:val="42343D26"/>
    <w:lvl w:ilvl="0" w:tplc="04160017">
      <w:start w:val="1"/>
      <w:numFmt w:val="lowerLetter"/>
      <w:lvlText w:val="%1)"/>
      <w:lvlJc w:val="left"/>
      <w:pPr>
        <w:ind w:left="1436" w:hanging="360"/>
      </w:pPr>
    </w:lvl>
    <w:lvl w:ilvl="1" w:tplc="04160019">
      <w:start w:val="1"/>
      <w:numFmt w:val="lowerLetter"/>
      <w:lvlText w:val="%2."/>
      <w:lvlJc w:val="left"/>
      <w:pPr>
        <w:ind w:left="2156" w:hanging="360"/>
      </w:pPr>
    </w:lvl>
    <w:lvl w:ilvl="2" w:tplc="0416001B">
      <w:start w:val="1"/>
      <w:numFmt w:val="lowerRoman"/>
      <w:lvlText w:val="%3."/>
      <w:lvlJc w:val="right"/>
      <w:pPr>
        <w:ind w:left="2876" w:hanging="180"/>
      </w:pPr>
    </w:lvl>
    <w:lvl w:ilvl="3" w:tplc="0416000F">
      <w:start w:val="1"/>
      <w:numFmt w:val="decimal"/>
      <w:lvlText w:val="%4."/>
      <w:lvlJc w:val="left"/>
      <w:pPr>
        <w:ind w:left="3596" w:hanging="360"/>
      </w:pPr>
    </w:lvl>
    <w:lvl w:ilvl="4" w:tplc="04160019">
      <w:start w:val="1"/>
      <w:numFmt w:val="lowerLetter"/>
      <w:lvlText w:val="%5."/>
      <w:lvlJc w:val="left"/>
      <w:pPr>
        <w:ind w:left="4316" w:hanging="360"/>
      </w:pPr>
    </w:lvl>
    <w:lvl w:ilvl="5" w:tplc="0416001B">
      <w:start w:val="1"/>
      <w:numFmt w:val="lowerRoman"/>
      <w:lvlText w:val="%6."/>
      <w:lvlJc w:val="right"/>
      <w:pPr>
        <w:ind w:left="5036" w:hanging="180"/>
      </w:pPr>
    </w:lvl>
    <w:lvl w:ilvl="6" w:tplc="0416000F">
      <w:start w:val="1"/>
      <w:numFmt w:val="decimal"/>
      <w:lvlText w:val="%7."/>
      <w:lvlJc w:val="left"/>
      <w:pPr>
        <w:ind w:left="5756" w:hanging="360"/>
      </w:pPr>
    </w:lvl>
    <w:lvl w:ilvl="7" w:tplc="04160019">
      <w:start w:val="1"/>
      <w:numFmt w:val="lowerLetter"/>
      <w:lvlText w:val="%8."/>
      <w:lvlJc w:val="left"/>
      <w:pPr>
        <w:ind w:left="6476" w:hanging="360"/>
      </w:pPr>
    </w:lvl>
    <w:lvl w:ilvl="8" w:tplc="0416001B">
      <w:start w:val="1"/>
      <w:numFmt w:val="lowerRoman"/>
      <w:lvlText w:val="%9."/>
      <w:lvlJc w:val="right"/>
      <w:pPr>
        <w:ind w:left="719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2"/>
    </w:lvlOverride>
    <w:lvlOverride w:ilvl="1">
      <w:startOverride w:val="1"/>
    </w:lvlOverride>
  </w:num>
  <w:num w:numId="10">
    <w:abstractNumId w:val="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18"/>
    <w:rsid w:val="00150D6B"/>
    <w:rsid w:val="0026024E"/>
    <w:rsid w:val="003950BE"/>
    <w:rsid w:val="004018BF"/>
    <w:rsid w:val="00491D3D"/>
    <w:rsid w:val="00530BD3"/>
    <w:rsid w:val="00592BB3"/>
    <w:rsid w:val="006B0418"/>
    <w:rsid w:val="00832C68"/>
    <w:rsid w:val="00A167D7"/>
    <w:rsid w:val="00CC1718"/>
    <w:rsid w:val="00D82845"/>
    <w:rsid w:val="00F1433A"/>
    <w:rsid w:val="00F6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6E23F"/>
  <w15:docId w15:val="{2DF0A8CB-6C42-4117-A376-A2185E1E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718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7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C1718"/>
    <w:pPr>
      <w:keepNext/>
      <w:widowControl w:val="0"/>
      <w:shd w:val="clear" w:color="auto" w:fill="FFFFFF"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paragraph" w:customStyle="1" w:styleId="Nivel01Titulo">
    <w:name w:val="Nivel_01_Titulo"/>
    <w:basedOn w:val="Ttulo1"/>
    <w:next w:val="Normal"/>
    <w:qFormat/>
    <w:rsid w:val="00CC1718"/>
    <w:pPr>
      <w:numPr>
        <w:numId w:val="1"/>
      </w:numPr>
      <w:tabs>
        <w:tab w:val="num" w:pos="360"/>
        <w:tab w:val="left" w:pos="567"/>
      </w:tabs>
      <w:ind w:left="0" w:firstLine="0"/>
      <w:jc w:val="both"/>
    </w:pPr>
    <w:rPr>
      <w:rFonts w:ascii="Arial" w:hAnsi="Arial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C17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1718"/>
    <w:rPr>
      <w:rFonts w:ascii="Arial" w:eastAsia="Times New Roman" w:hAnsi="Arial" w:cs="Tahoma"/>
      <w:sz w:val="20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C1718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CC1718"/>
    <w:pPr>
      <w:ind w:left="720"/>
      <w:contextualSpacing/>
    </w:pPr>
  </w:style>
  <w:style w:type="table" w:customStyle="1" w:styleId="Tabelacomgrade1">
    <w:name w:val="Tabela com grade1"/>
    <w:basedOn w:val="Tabelanormal"/>
    <w:uiPriority w:val="39"/>
    <w:rsid w:val="00CC1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CC171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table" w:styleId="Tabelacomgrade">
    <w:name w:val="Table Grid"/>
    <w:basedOn w:val="Tabelanormal"/>
    <w:uiPriority w:val="39"/>
    <w:rsid w:val="00592B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4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3474</Words>
  <Characters>18760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LICITACAO-02</dc:creator>
  <cp:lastModifiedBy>LICITACAO</cp:lastModifiedBy>
  <cp:revision>11</cp:revision>
  <cp:lastPrinted>2024-06-14T15:08:00Z</cp:lastPrinted>
  <dcterms:created xsi:type="dcterms:W3CDTF">2024-01-31T19:19:00Z</dcterms:created>
  <dcterms:modified xsi:type="dcterms:W3CDTF">2024-06-14T15:08:00Z</dcterms:modified>
</cp:coreProperties>
</file>