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09" w:rsidRPr="005600BD" w:rsidRDefault="00D66C09" w:rsidP="00D66C09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5600BD">
        <w:rPr>
          <w:rFonts w:ascii="Bookman Old Style" w:hAnsi="Bookman Old Style" w:cs="Arial"/>
          <w:b/>
          <w:sz w:val="20"/>
          <w:szCs w:val="20"/>
        </w:rPr>
        <w:t xml:space="preserve">TERMO DE REFERÊNCIA 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Tal exigência se torna explicita no Art. 6º, inciso XXIII, alíneas de ‘a’ a ‘j’.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1. DEFINIÇÃO DO OBJETO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597C44" w:rsidRDefault="00597C44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D66C09" w:rsidRDefault="006B6E68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Aquisição de lona para outdoor </w:t>
      </w:r>
      <w:r w:rsidRPr="006B6E68">
        <w:rPr>
          <w:rFonts w:ascii="Bookman Old Style" w:hAnsi="Bookman Old Style" w:cs="Bookman Old Style"/>
          <w:bCs/>
          <w:sz w:val="20"/>
          <w:szCs w:val="20"/>
        </w:rPr>
        <w:t xml:space="preserve">e letras em inox para a Escola Municipal Cívico Militar Professora Jacinta Rodrigues dos Santos, do município de </w:t>
      </w:r>
      <w:r>
        <w:rPr>
          <w:rFonts w:ascii="Bookman Old Style" w:hAnsi="Bookman Old Style" w:cs="Bookman Old Style"/>
          <w:bCs/>
          <w:sz w:val="20"/>
          <w:szCs w:val="20"/>
        </w:rPr>
        <w:t>Santo Antonio do Sudoeste - PR</w:t>
      </w:r>
      <w:r w:rsidR="00D66C09" w:rsidRPr="005600BD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D66C09" w:rsidRDefault="00D66C09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D66C09" w:rsidRPr="00C17148" w:rsidRDefault="00D66C09" w:rsidP="00D66C09">
      <w:pPr>
        <w:pStyle w:val="PargrafodaList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597C44" w:rsidRDefault="00597C44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C17148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D66C09" w:rsidRPr="00C17148" w:rsidRDefault="00D66C09" w:rsidP="00D66C09">
      <w:pPr>
        <w:pStyle w:val="PargrafodaLista"/>
        <w:numPr>
          <w:ilvl w:val="1"/>
          <w:numId w:val="4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597C44" w:rsidRDefault="00597C44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poderá ser prorrogado por até 10</w:t>
      </w:r>
      <w:r w:rsidR="006B6E68">
        <w:rPr>
          <w:rFonts w:ascii="Bookman Old Style" w:hAnsi="Bookman Old Style"/>
          <w:sz w:val="20"/>
          <w:szCs w:val="20"/>
        </w:rPr>
        <w:t xml:space="preserve"> </w:t>
      </w:r>
      <w:r w:rsidRPr="00C17148">
        <w:rPr>
          <w:rFonts w:ascii="Bookman Old Style" w:hAnsi="Bookman Old Style"/>
          <w:sz w:val="20"/>
          <w:szCs w:val="20"/>
        </w:rPr>
        <w:t>(dez) anos, na forma dos artigos 106 e 107 da Lei n° 14.133, de 2021.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D66C09" w:rsidRPr="005600BD" w:rsidRDefault="00D66C09" w:rsidP="00D66C09">
      <w:pPr>
        <w:pStyle w:val="Nivel01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142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FUNDAMENTAÇÃO DA CONTRATAÇÃO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AF09BC" w:rsidRPr="006B6E68" w:rsidRDefault="00D66C09" w:rsidP="006B6E68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hAnsi="Bookman Old Style"/>
          <w:b/>
          <w:bCs/>
          <w:lang w:eastAsia="en-US"/>
        </w:rPr>
        <w:br/>
        <w:t xml:space="preserve"> </w:t>
      </w:r>
      <w:r>
        <w:rPr>
          <w:rFonts w:ascii="Bookman Old Style" w:hAnsi="Bookman Old Style"/>
          <w:b/>
          <w:bCs/>
          <w:lang w:eastAsia="en-US"/>
        </w:rPr>
        <w:tab/>
      </w:r>
      <w:r w:rsidR="006B6E68" w:rsidRPr="006B6E68">
        <w:rPr>
          <w:rFonts w:ascii="Bookman Old Style" w:hAnsi="Bookman Old Style"/>
          <w:bCs/>
          <w:sz w:val="20"/>
          <w:szCs w:val="20"/>
          <w:lang w:eastAsia="en-US"/>
        </w:rPr>
        <w:t xml:space="preserve">O presente Termo de Referência tem por objeto a aquisição de lona impressa e letras em inox para a Escola Municipal Cívico Militar Professora Jacinta Rodrigues dos Santos, localizada no município de Santo Antônio do Sudoeste - PR. A aquisição visa atender à necessidade de aprimoramento da identificação visual e comunicação institucional da referida escola, garantindo a padronização e a qualidade estética de seus elementos visuais. A lona impressa será utilizada para a confecção de </w:t>
      </w:r>
      <w:r w:rsidR="006B6E68">
        <w:rPr>
          <w:rFonts w:ascii="Bookman Old Style" w:hAnsi="Bookman Old Style"/>
          <w:bCs/>
          <w:sz w:val="20"/>
          <w:szCs w:val="20"/>
          <w:lang w:eastAsia="en-US"/>
        </w:rPr>
        <w:t>outdoor promocional e informativo</w:t>
      </w:r>
      <w:r w:rsidR="006B6E68" w:rsidRPr="006B6E68">
        <w:rPr>
          <w:rFonts w:ascii="Bookman Old Style" w:hAnsi="Bookman Old Style"/>
          <w:bCs/>
          <w:sz w:val="20"/>
          <w:szCs w:val="20"/>
          <w:lang w:eastAsia="en-US"/>
        </w:rPr>
        <w:t>, enquanto as letras em inox serão empregadas na sinalização e na composição de letreiros identificativos, proporcionando durabilidade e resistência às intempéries, além de contribuir para uma imagem institucional moderna e coerente com os princípios de excelência e disciplina que norteiam a instituição cívico-militar. A escolha dos materiais baseia-se na busca por soluções que aliem custo-benefício, durabilidade e impacto visual, essenciais para a comunicação eficiente e a valorização do espaço escolar, refletindo os valores e a identidade da Escola Municipal Cívico Militar Professora Jacinta Rodrigues dos Santos.</w:t>
      </w:r>
    </w:p>
    <w:p w:rsidR="00D66C09" w:rsidRPr="005600BD" w:rsidRDefault="00D66C09" w:rsidP="00D66C09">
      <w:pPr>
        <w:rPr>
          <w:rFonts w:ascii="Bookman Old Style" w:hAnsi="Bookman Old Style"/>
          <w:sz w:val="20"/>
          <w:szCs w:val="20"/>
          <w:lang w:val="pt-PT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>3. DESCRIÇÃO DA SOLUÇÃO COMO UM TODO CONSIDERADO O CICLO DE VIDA DO OBJETO E ESPECIFICAÇÃO DO PRODUTO.</w:t>
      </w:r>
      <w:r w:rsidRPr="005600BD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D66C09" w:rsidRPr="005600BD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 xml:space="preserve"> </w:t>
      </w:r>
    </w:p>
    <w:p w:rsidR="00597C44" w:rsidRPr="008177DA" w:rsidRDefault="006B6E68" w:rsidP="006B6E68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6B6E68">
        <w:rPr>
          <w:rFonts w:ascii="Bookman Old Style" w:hAnsi="Bookman Old Style"/>
          <w:sz w:val="20"/>
          <w:szCs w:val="20"/>
        </w:rPr>
        <w:t>Considerando o ciclo de vida dos produtos, a lona impressa deve ser confeccionada em material de alta qualidade, resistente a rasgos, desbotamento e intempéries, garantindo durabilidade mínima de cinco anos em ambiente externo. As letras em inox devem s</w:t>
      </w:r>
      <w:r>
        <w:rPr>
          <w:rFonts w:ascii="Bookman Old Style" w:hAnsi="Bookman Old Style"/>
          <w:sz w:val="20"/>
          <w:szCs w:val="20"/>
        </w:rPr>
        <w:t xml:space="preserve">er fabricadas em aço inoxidável, </w:t>
      </w:r>
      <w:r w:rsidRPr="006B6E68">
        <w:rPr>
          <w:rFonts w:ascii="Bookman Old Style" w:hAnsi="Bookman Old Style"/>
          <w:sz w:val="20"/>
          <w:szCs w:val="20"/>
        </w:rPr>
        <w:t>assegurando resistência à corrosão e manutenção estética ao longo do tempo. A especificação da lona impressa inclui impressão digital em alta resolução, com tinta UV resistente a raios solares, garantindo vivacidade das cores e legibilidade. As dimensões da lona deverão ser definidas conforme as necessidades específicas de cada aplicação, respeitando as normas técnicas de segurança e fixação. Já as letras em inox deverão ser projetadas em conformidade com o design previamente aprovado pela instituição, com altura e proporções adequadas</w:t>
      </w:r>
      <w:r>
        <w:rPr>
          <w:rFonts w:ascii="Bookman Old Style" w:hAnsi="Bookman Old Style"/>
          <w:sz w:val="20"/>
          <w:szCs w:val="20"/>
        </w:rPr>
        <w:t xml:space="preserve"> para visibilidade a distância. </w:t>
      </w:r>
      <w:r w:rsidRPr="006B6E68">
        <w:rPr>
          <w:rFonts w:ascii="Bookman Old Style" w:hAnsi="Bookman Old Style"/>
          <w:sz w:val="20"/>
          <w:szCs w:val="20"/>
        </w:rPr>
        <w:t xml:space="preserve">A instalação deve ser realizada por profissionais qualificados, garantindo a integridade dos </w:t>
      </w:r>
      <w:r w:rsidRPr="006B6E68">
        <w:rPr>
          <w:rFonts w:ascii="Bookman Old Style" w:hAnsi="Bookman Old Style"/>
          <w:sz w:val="20"/>
          <w:szCs w:val="20"/>
        </w:rPr>
        <w:lastRenderedPageBreak/>
        <w:t xml:space="preserve">materiais e a segurança dos usuários. Todo o processo, desde a aquisição até a instalação final, deverá </w:t>
      </w:r>
      <w:r w:rsidRPr="008177DA">
        <w:rPr>
          <w:rFonts w:ascii="Bookman Old Style" w:hAnsi="Bookman Old Style"/>
          <w:sz w:val="20"/>
          <w:szCs w:val="20"/>
        </w:rPr>
        <w:t>observar as normas de qualidade e segurança pertinentes, garantindo um ciclo de vida prolongado e minimizando a necessidade de manutenção. A escolha dos materiais e métodos de instalação visa assegurar a longevidade e a eficiência da comunicação visual da escola, refletindo seus valores e identidade de forma clara e duradoura.</w:t>
      </w:r>
    </w:p>
    <w:p w:rsidR="00D66C09" w:rsidRPr="008177DA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D66C09" w:rsidRPr="008177DA" w:rsidRDefault="00D66C09" w:rsidP="00D66C09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8177DA">
        <w:rPr>
          <w:rFonts w:ascii="Bookman Old Style" w:hAnsi="Bookman Old Style" w:cs="Arial"/>
          <w:b/>
          <w:sz w:val="20"/>
          <w:szCs w:val="20"/>
        </w:rPr>
        <w:t xml:space="preserve">4. REQUISITOS DA CONTRATAÇÃO </w:t>
      </w:r>
      <w:r w:rsidRPr="008177DA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D66C09" w:rsidRPr="008177DA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8177DA">
        <w:rPr>
          <w:rFonts w:ascii="Bookman Old Style" w:hAnsi="Bookman Old Style"/>
          <w:sz w:val="20"/>
          <w:szCs w:val="20"/>
        </w:rPr>
        <w:tab/>
      </w:r>
    </w:p>
    <w:p w:rsidR="00AF09BC" w:rsidRPr="00D310A7" w:rsidRDefault="00D66C09" w:rsidP="008177DA">
      <w:pPr>
        <w:jc w:val="both"/>
        <w:rPr>
          <w:rFonts w:ascii="Bookman Old Style" w:hAnsi="Bookman Old Style"/>
          <w:sz w:val="20"/>
          <w:szCs w:val="20"/>
        </w:rPr>
      </w:pPr>
      <w:r w:rsidRPr="008177DA">
        <w:rPr>
          <w:rFonts w:ascii="Bookman Old Style" w:hAnsi="Bookman Old Style"/>
          <w:sz w:val="20"/>
          <w:szCs w:val="20"/>
        </w:rPr>
        <w:tab/>
      </w:r>
      <w:r w:rsidR="008177DA" w:rsidRPr="008177DA">
        <w:rPr>
          <w:rFonts w:ascii="Bookman Old Style" w:hAnsi="Bookman Old Style"/>
          <w:sz w:val="20"/>
          <w:szCs w:val="20"/>
        </w:rPr>
        <w:t xml:space="preserve">A produção dos materiais deverá seguir rigorosos padrões de qualidade, conforme especificações </w:t>
      </w:r>
      <w:r w:rsidR="008177DA" w:rsidRPr="00D310A7">
        <w:rPr>
          <w:rFonts w:ascii="Bookman Old Style" w:hAnsi="Bookman Old Style"/>
          <w:sz w:val="20"/>
          <w:szCs w:val="20"/>
        </w:rPr>
        <w:t>técnicas detalhadas.</w:t>
      </w:r>
    </w:p>
    <w:p w:rsidR="008177DA" w:rsidRPr="00D310A7" w:rsidRDefault="008177DA" w:rsidP="008177DA">
      <w:pPr>
        <w:jc w:val="both"/>
        <w:rPr>
          <w:rFonts w:ascii="Bookman Old Style" w:hAnsi="Bookman Old Style"/>
          <w:sz w:val="20"/>
          <w:szCs w:val="20"/>
        </w:rPr>
      </w:pPr>
      <w:r w:rsidRPr="00D310A7">
        <w:rPr>
          <w:rFonts w:ascii="Bookman Old Style" w:hAnsi="Bookman Old Style"/>
          <w:sz w:val="20"/>
          <w:szCs w:val="20"/>
        </w:rPr>
        <w:tab/>
        <w:t>A instalação das lonas e letras em inox deverá ser realizada por profissionais qualificados, utilizando métodos que garantam a segurança e a durabilidade dos produtos.</w:t>
      </w:r>
    </w:p>
    <w:p w:rsidR="00EF3B48" w:rsidRPr="00D310A7" w:rsidRDefault="008177DA" w:rsidP="008177DA">
      <w:pPr>
        <w:jc w:val="both"/>
        <w:rPr>
          <w:rFonts w:ascii="Bookman Old Style" w:hAnsi="Bookman Old Style"/>
          <w:sz w:val="20"/>
          <w:szCs w:val="20"/>
        </w:rPr>
      </w:pPr>
      <w:r w:rsidRPr="00D310A7">
        <w:rPr>
          <w:rFonts w:ascii="Bookman Old Style" w:hAnsi="Bookman Old Style"/>
          <w:sz w:val="20"/>
          <w:szCs w:val="20"/>
        </w:rPr>
        <w:tab/>
      </w:r>
      <w:r w:rsidR="00D310A7" w:rsidRPr="00D310A7">
        <w:rPr>
          <w:rFonts w:ascii="Bookman Old Style" w:hAnsi="Bookman Old Style"/>
          <w:sz w:val="20"/>
          <w:szCs w:val="20"/>
        </w:rPr>
        <w:t>A empresa contratada deve garantir que todos os produtos e serviços fornecidos estejam em plena conformidade com as especificações técnicas e normas regulamentares aplicáveis.</w:t>
      </w:r>
    </w:p>
    <w:p w:rsidR="00D310A7" w:rsidRPr="00D310A7" w:rsidRDefault="00D310A7" w:rsidP="008177DA">
      <w:pPr>
        <w:jc w:val="both"/>
        <w:rPr>
          <w:rFonts w:ascii="Bookman Old Style" w:hAnsi="Bookman Old Style"/>
          <w:sz w:val="20"/>
          <w:szCs w:val="20"/>
        </w:rPr>
      </w:pPr>
      <w:r w:rsidRPr="00D310A7">
        <w:rPr>
          <w:rFonts w:ascii="Bookman Old Style" w:hAnsi="Bookman Old Style"/>
          <w:sz w:val="20"/>
          <w:szCs w:val="20"/>
        </w:rPr>
        <w:tab/>
        <w:t>A contratada será responsável pelo transporte seguro dos materiais até o local de instalação, incluindo embalagem adequada para evitar danos durante o trânsito.</w:t>
      </w:r>
    </w:p>
    <w:p w:rsidR="00D66C09" w:rsidRPr="00D310A7" w:rsidRDefault="00D66C09" w:rsidP="00D66C0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66C09" w:rsidRPr="00D310A7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D310A7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D310A7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D66C09" w:rsidRPr="00D310A7" w:rsidRDefault="00D66C09" w:rsidP="00D66C09">
      <w:pPr>
        <w:rPr>
          <w:rFonts w:ascii="Bookman Old Style" w:hAnsi="Bookman Old Style"/>
          <w:sz w:val="20"/>
          <w:szCs w:val="20"/>
          <w:lang w:eastAsia="en-US"/>
        </w:rPr>
      </w:pPr>
    </w:p>
    <w:p w:rsidR="00E15833" w:rsidRDefault="00D66C09" w:rsidP="00D310A7">
      <w:pPr>
        <w:rPr>
          <w:rFonts w:ascii="Bookman Old Style" w:hAnsi="Bookman Old Style"/>
          <w:sz w:val="20"/>
          <w:szCs w:val="20"/>
          <w:lang w:eastAsia="en-US"/>
        </w:rPr>
      </w:pPr>
      <w:r w:rsidRPr="00D310A7">
        <w:rPr>
          <w:rFonts w:ascii="Bookman Old Style" w:hAnsi="Bookman Old Style"/>
          <w:sz w:val="20"/>
          <w:szCs w:val="20"/>
          <w:lang w:eastAsia="en-US"/>
        </w:rPr>
        <w:tab/>
      </w:r>
      <w:r w:rsidR="00D310A7" w:rsidRPr="00D310A7">
        <w:rPr>
          <w:rFonts w:ascii="Bookman Old Style" w:hAnsi="Bookman Old Style"/>
          <w:sz w:val="20"/>
          <w:szCs w:val="20"/>
          <w:lang w:eastAsia="en-US"/>
        </w:rPr>
        <w:t>A execução do contrato para a aquisição de lona impressa e letras em inox para a Escola Municipal Cívico Militar Professora Jacinta Rodrigues dos Santos, localizada no município de Santo Antônio do Sudoeste - PR, deverá seguir um modelo detalhado para assegurar a produção dos resultados pretendidos. Inicialmente, a contratada deverá realizar uma visita técnica ao local para avaliação das condições e necessidades específicas da escola. Com base nessa avaliação, será elaborado um projeto detalhado contemplando o design das letras em inox e as especificações da lona impressa, o qual deverá ser submetido à aprovação da contratante.</w:t>
      </w:r>
    </w:p>
    <w:p w:rsidR="00D310A7" w:rsidRPr="00AE414D" w:rsidRDefault="00D310A7" w:rsidP="00D310A7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D310A7">
        <w:rPr>
          <w:rFonts w:ascii="Bookman Old Style" w:hAnsi="Bookman Old Style"/>
          <w:sz w:val="20"/>
          <w:szCs w:val="20"/>
          <w:lang w:eastAsia="en-US"/>
        </w:rPr>
        <w:t>Após a aprovação do projeto, a contratada iniciará a fase de fabricação dos materiais, seguindo rigorosamente as especi</w:t>
      </w:r>
      <w:r>
        <w:rPr>
          <w:rFonts w:ascii="Bookman Old Style" w:hAnsi="Bookman Old Style"/>
          <w:sz w:val="20"/>
          <w:szCs w:val="20"/>
          <w:lang w:eastAsia="en-US"/>
        </w:rPr>
        <w:t>ficações técnicas estabelecidas</w:t>
      </w:r>
      <w:r w:rsidRPr="00D310A7">
        <w:rPr>
          <w:rFonts w:ascii="Bookman Old Style" w:hAnsi="Bookman Old Style"/>
          <w:sz w:val="20"/>
          <w:szCs w:val="20"/>
          <w:lang w:eastAsia="en-US"/>
        </w:rPr>
        <w:t xml:space="preserve">. Concluída a fabricação, a contratada procederá ao transporte dos materiais até o local de instalação, garantindo que estes sejam adequadamente </w:t>
      </w:r>
      <w:r w:rsidRPr="00AE414D">
        <w:rPr>
          <w:rFonts w:ascii="Bookman Old Style" w:hAnsi="Bookman Old Style"/>
          <w:sz w:val="20"/>
          <w:szCs w:val="20"/>
          <w:lang w:eastAsia="en-US"/>
        </w:rPr>
        <w:t>embalados para evitar danos.</w:t>
      </w:r>
    </w:p>
    <w:p w:rsidR="00D310A7" w:rsidRPr="00AE414D" w:rsidRDefault="00D310A7" w:rsidP="00D310A7">
      <w:pPr>
        <w:rPr>
          <w:rFonts w:ascii="Bookman Old Style" w:hAnsi="Bookman Old Style"/>
          <w:sz w:val="20"/>
          <w:szCs w:val="20"/>
          <w:lang w:eastAsia="en-US"/>
        </w:rPr>
      </w:pPr>
      <w:r w:rsidRPr="00AE414D">
        <w:rPr>
          <w:rFonts w:ascii="Bookman Old Style" w:hAnsi="Bookman Old Style"/>
          <w:sz w:val="20"/>
          <w:szCs w:val="20"/>
          <w:lang w:eastAsia="en-US"/>
        </w:rPr>
        <w:tab/>
        <w:t>A fase de instalação será realizada por profissionais qualificados, observando todas as normas de segurança e os procedimentos técnicos necessários para garantir a fixação correta e segura dos materiais. Durante a instalação, a contratante acompanhará o progresso das atividades, podendo solicitar ajustes ou correções conforme necessário.</w:t>
      </w:r>
    </w:p>
    <w:p w:rsidR="00D310A7" w:rsidRPr="00AE414D" w:rsidRDefault="00D310A7" w:rsidP="00D310A7">
      <w:pPr>
        <w:rPr>
          <w:rFonts w:ascii="Bookman Old Style" w:hAnsi="Bookman Old Style"/>
          <w:sz w:val="20"/>
          <w:szCs w:val="20"/>
          <w:lang w:eastAsia="en-US"/>
        </w:rPr>
      </w:pPr>
      <w:r w:rsidRPr="00AE414D">
        <w:rPr>
          <w:rFonts w:ascii="Bookman Old Style" w:hAnsi="Bookman Old Style"/>
          <w:sz w:val="20"/>
          <w:szCs w:val="20"/>
          <w:lang w:eastAsia="en-US"/>
        </w:rPr>
        <w:tab/>
        <w:t>O contrato será considerado encerrado após a aprovação da instalação pela contratante, a emissão do certificado de conformidade e o cumprimento de todas as obrigações. Eventuais cláusulas rescisórias, penalidades por descumprimento e compensações estarão previstas no contrato para assegurar a plena execução das obrigações contratuais e a satisfação dos resultados pretendidos.</w:t>
      </w:r>
    </w:p>
    <w:p w:rsidR="00D66C09" w:rsidRPr="00AE414D" w:rsidRDefault="00D66C09" w:rsidP="008D26E3">
      <w:pPr>
        <w:rPr>
          <w:rFonts w:ascii="Bookman Old Style" w:hAnsi="Bookman Old Style"/>
          <w:sz w:val="20"/>
          <w:szCs w:val="20"/>
          <w:lang w:eastAsia="en-US"/>
        </w:rPr>
      </w:pPr>
    </w:p>
    <w:p w:rsidR="00D66C09" w:rsidRPr="00AE414D" w:rsidRDefault="00D66C09" w:rsidP="00D66C09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AE414D">
        <w:rPr>
          <w:rFonts w:ascii="Bookman Old Style" w:hAnsi="Bookman Old Style"/>
          <w:b/>
          <w:sz w:val="20"/>
          <w:szCs w:val="20"/>
        </w:rPr>
        <w:t>DAS OBRIGAÇÕES</w:t>
      </w:r>
    </w:p>
    <w:p w:rsidR="00D66C09" w:rsidRPr="00AE414D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E15833" w:rsidRPr="00AE414D" w:rsidRDefault="00E15833" w:rsidP="00AE414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E414D">
        <w:rPr>
          <w:rFonts w:ascii="Bookman Old Style" w:hAnsi="Bookman Old Style"/>
          <w:sz w:val="20"/>
          <w:szCs w:val="20"/>
        </w:rPr>
        <w:t xml:space="preserve">A contratada deverá </w:t>
      </w:r>
      <w:r w:rsidR="00AE414D" w:rsidRPr="00AE414D">
        <w:rPr>
          <w:rFonts w:ascii="Bookman Old Style" w:hAnsi="Bookman Old Style"/>
          <w:sz w:val="20"/>
          <w:szCs w:val="20"/>
        </w:rPr>
        <w:t>elaborar e submeter à aprovação da contratante um projeto detalhado contemplando o design das letras em inox e as especificações da lona impressa, com todas as informações técnicas necessárias.</w:t>
      </w:r>
    </w:p>
    <w:p w:rsidR="00AE414D" w:rsidRPr="00AE414D" w:rsidRDefault="00AE414D" w:rsidP="00AE414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E414D">
        <w:rPr>
          <w:rFonts w:ascii="Bookman Old Style" w:hAnsi="Bookman Old Style"/>
          <w:sz w:val="20"/>
          <w:szCs w:val="20"/>
        </w:rPr>
        <w:t>A contratada deverá Produzir a lona impressa e as letras em inox conforme as especificações técnicas aprovadas, utilizando materiais de alta qualidade e durabilidade.</w:t>
      </w:r>
    </w:p>
    <w:p w:rsidR="00AE414D" w:rsidRPr="00AE414D" w:rsidRDefault="00AE414D" w:rsidP="00AE414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E414D">
        <w:rPr>
          <w:rFonts w:ascii="Bookman Old Style" w:hAnsi="Bookman Old Style"/>
          <w:sz w:val="20"/>
          <w:szCs w:val="20"/>
        </w:rPr>
        <w:t>A contratada deverá realizar o transporte seguro dos materiais até o local de instalação, assegurando que estes sejam adequadamente embalados para evitar danos.</w:t>
      </w:r>
    </w:p>
    <w:p w:rsidR="00AE414D" w:rsidRPr="00AE414D" w:rsidRDefault="00AE414D" w:rsidP="00AE414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E414D">
        <w:rPr>
          <w:rFonts w:ascii="Bookman Old Style" w:hAnsi="Bookman Old Style"/>
          <w:sz w:val="20"/>
          <w:szCs w:val="20"/>
        </w:rPr>
        <w:t>A contratada deverá Executar a instalação das lonas e letras em inox por profissionais qualificados, observando todas as normas de segurança e os procedimentos técnicos adequados.</w:t>
      </w:r>
    </w:p>
    <w:p w:rsidR="00AE414D" w:rsidRPr="00AE414D" w:rsidRDefault="00AE414D" w:rsidP="00AE414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E414D">
        <w:rPr>
          <w:rFonts w:ascii="Bookman Old Style" w:hAnsi="Bookman Old Style"/>
          <w:sz w:val="20"/>
          <w:szCs w:val="20"/>
        </w:rPr>
        <w:t>A contratada deverá adotar práticas sustentáveis em seus processos de fabricação e instalação, incluindo a destinação correta de resíduos e o uso de materiais ambientalmente responsáveis sempre que possível.</w:t>
      </w:r>
    </w:p>
    <w:p w:rsidR="00E15833" w:rsidRPr="00AE414D" w:rsidRDefault="00E15833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AE414D" w:rsidRDefault="00D66C09" w:rsidP="00D66C09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E414D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A838F6" w:rsidRPr="00AE414D" w:rsidRDefault="00A838F6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A838F6" w:rsidRPr="00AE414D" w:rsidRDefault="00E15833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E414D">
        <w:rPr>
          <w:rFonts w:ascii="Bookman Old Style" w:hAnsi="Bookman Old Style"/>
          <w:sz w:val="20"/>
          <w:szCs w:val="20"/>
        </w:rPr>
        <w:lastRenderedPageBreak/>
        <w:t>Os itens</w:t>
      </w:r>
      <w:r w:rsidR="0019265F" w:rsidRPr="00AE414D">
        <w:rPr>
          <w:rFonts w:ascii="Bookman Old Style" w:hAnsi="Bookman Old Style"/>
          <w:sz w:val="20"/>
          <w:szCs w:val="20"/>
        </w:rPr>
        <w:t xml:space="preserve"> deverão</w:t>
      </w:r>
      <w:r w:rsidR="00C22372" w:rsidRPr="00AE414D">
        <w:rPr>
          <w:rFonts w:ascii="Bookman Old Style" w:hAnsi="Bookman Old Style"/>
          <w:sz w:val="20"/>
          <w:szCs w:val="20"/>
        </w:rPr>
        <w:t xml:space="preserve"> ser entregue</w:t>
      </w:r>
      <w:r w:rsidR="0019265F" w:rsidRPr="00AE414D">
        <w:rPr>
          <w:rFonts w:ascii="Bookman Old Style" w:hAnsi="Bookman Old Style"/>
          <w:sz w:val="20"/>
          <w:szCs w:val="20"/>
        </w:rPr>
        <w:t>s</w:t>
      </w:r>
      <w:r w:rsidRPr="00AE414D">
        <w:rPr>
          <w:rFonts w:ascii="Bookman Old Style" w:hAnsi="Bookman Old Style"/>
          <w:sz w:val="20"/>
          <w:szCs w:val="20"/>
        </w:rPr>
        <w:t xml:space="preserve"> na </w:t>
      </w:r>
      <w:r w:rsidR="00AE414D" w:rsidRPr="00AE414D">
        <w:rPr>
          <w:rFonts w:ascii="Bookman Old Style" w:hAnsi="Bookman Old Style"/>
          <w:bCs/>
          <w:sz w:val="20"/>
          <w:szCs w:val="20"/>
        </w:rPr>
        <w:t>Escola Municipal Cívico Militar Professora Jacinta Rodrigues dos Santos em</w:t>
      </w:r>
      <w:r w:rsidR="00AE414D" w:rsidRPr="00AE414D">
        <w:rPr>
          <w:rFonts w:ascii="Bookman Old Style" w:hAnsi="Bookman Old Style"/>
          <w:sz w:val="20"/>
          <w:szCs w:val="20"/>
        </w:rPr>
        <w:t xml:space="preserve"> Santo Antonio do Sudoeste – PR.</w:t>
      </w:r>
      <w:r w:rsidR="00C22372" w:rsidRPr="00AE414D">
        <w:rPr>
          <w:rFonts w:ascii="Bookman Old Style" w:hAnsi="Bookman Old Style"/>
          <w:sz w:val="20"/>
          <w:szCs w:val="20"/>
        </w:rPr>
        <w:t xml:space="preserve"> </w:t>
      </w:r>
      <w:r w:rsidR="00AE414D" w:rsidRPr="00AE414D">
        <w:rPr>
          <w:rFonts w:ascii="Bookman Old Style" w:hAnsi="Bookman Old Style"/>
          <w:sz w:val="20"/>
          <w:szCs w:val="20"/>
        </w:rPr>
        <w:t>O prazo máximo para entrega e instalação dos materiais é de 60 dias corridos a partir da assinatura do contrato.</w:t>
      </w:r>
    </w:p>
    <w:p w:rsidR="00A838F6" w:rsidRPr="00AE414D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E414D">
        <w:rPr>
          <w:rFonts w:ascii="Bookman Old Style" w:hAnsi="Bookman Old Style"/>
          <w:sz w:val="20"/>
          <w:szCs w:val="20"/>
        </w:rPr>
        <w:t>Caso não seja possível a entrega na data assinalada, a empresa deverá comunicar as razõ</w:t>
      </w:r>
      <w:r w:rsidR="00AE414D" w:rsidRPr="00AE414D">
        <w:rPr>
          <w:rFonts w:ascii="Bookman Old Style" w:hAnsi="Bookman Old Style"/>
          <w:sz w:val="20"/>
          <w:szCs w:val="20"/>
        </w:rPr>
        <w:t>es respectivas com pelo menos 05 (cinco</w:t>
      </w:r>
      <w:r w:rsidRPr="00AE414D">
        <w:rPr>
          <w:rFonts w:ascii="Bookman Old Style" w:hAnsi="Bookman Old Style"/>
          <w:sz w:val="20"/>
          <w:szCs w:val="20"/>
        </w:rPr>
        <w:t>) dia</w:t>
      </w:r>
      <w:r w:rsidR="00AE414D" w:rsidRPr="00AE414D">
        <w:rPr>
          <w:rFonts w:ascii="Bookman Old Style" w:hAnsi="Bookman Old Style"/>
          <w:sz w:val="20"/>
          <w:szCs w:val="20"/>
        </w:rPr>
        <w:t>s</w:t>
      </w:r>
      <w:r w:rsidRPr="00AE414D">
        <w:rPr>
          <w:rFonts w:ascii="Bookman Old Style" w:hAnsi="Bookman Old Style"/>
          <w:sz w:val="20"/>
          <w:szCs w:val="20"/>
        </w:rPr>
        <w:t xml:space="preserve"> de antecedência para que qualquer pleito de prorrogação de prazo seja analisado, ressalvadas situações de caso fortuito e força maior.</w:t>
      </w:r>
    </w:p>
    <w:p w:rsidR="00C22372" w:rsidRPr="00AE414D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E414D">
        <w:rPr>
          <w:rFonts w:ascii="Bookman Old Style" w:hAnsi="Bookman Old Style"/>
          <w:sz w:val="20"/>
          <w:szCs w:val="20"/>
        </w:rPr>
        <w:t>Os itens entregues deverão estar acompanhados da Nota Fiscal, que deverá conter o número do contrato e da Requisição de Empenho ou do Empenho correspondente, bem como, o descritivo dos itens conforme o contrato.</w:t>
      </w:r>
    </w:p>
    <w:p w:rsidR="00C22372" w:rsidRPr="00AE414D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AE414D" w:rsidRDefault="00D66C09" w:rsidP="00D66C09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AE414D">
        <w:rPr>
          <w:rFonts w:ascii="Bookman Old Style" w:hAnsi="Bookman Old Style"/>
        </w:rPr>
        <w:t xml:space="preserve">MODELO DE GESTÃO DO CONTRATO, QUE DESCREVE COMO A EXECUÇÃO DO OBJETO SERÁ ACOMPANHADA E FISCALIZADA PELO ÓRGÃO OU ENTIDADE. </w:t>
      </w:r>
      <w:r w:rsidRPr="00AE414D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19265F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</w:r>
    </w:p>
    <w:p w:rsidR="00D66C09" w:rsidRPr="00AE414D" w:rsidRDefault="006934D1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</w:r>
      <w:r w:rsidR="00D66C09" w:rsidRPr="00AE414D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A execução do contrato deverá ser acompanhada e fiscalizada pelo (s) fiscal (</w:t>
      </w:r>
      <w:proofErr w:type="spellStart"/>
      <w:r w:rsidRPr="00AE414D">
        <w:rPr>
          <w:rFonts w:ascii="Bookman Old Style" w:hAnsi="Bookman Old Style" w:cs="Cambria"/>
          <w:color w:val="auto"/>
        </w:rPr>
        <w:t>is</w:t>
      </w:r>
      <w:proofErr w:type="spellEnd"/>
      <w:r w:rsidRPr="00AE414D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D66C09" w:rsidRPr="00AE414D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D66C09" w:rsidRPr="00AE414D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D66C09" w:rsidRPr="00AE414D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D66C09" w:rsidRPr="00AE414D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D66C09" w:rsidRPr="00AE414D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AE414D">
        <w:rPr>
          <w:rFonts w:ascii="Bookman Old Style" w:hAnsi="Bookman Old Style" w:cs="Cambria"/>
          <w:color w:val="auto"/>
        </w:rPr>
        <w:t>apostilamento</w:t>
      </w:r>
      <w:proofErr w:type="spellEnd"/>
      <w:r w:rsidRPr="00AE414D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D66C09" w:rsidRPr="00AE414D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D66C09" w:rsidRPr="00AE414D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D66C09" w:rsidRPr="00AE414D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D66C09" w:rsidRPr="00AE414D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D66C09" w:rsidRPr="00AE414D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D66C09" w:rsidRPr="00AE414D" w:rsidRDefault="00D66C09" w:rsidP="00D66C09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D66C09" w:rsidRPr="00AE414D" w:rsidRDefault="00D66C09" w:rsidP="00D66C09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E414D">
        <w:rPr>
          <w:rFonts w:ascii="Bookman Old Style" w:hAnsi="Bookman Old Style"/>
          <w:b/>
          <w:sz w:val="20"/>
          <w:szCs w:val="20"/>
        </w:rPr>
        <w:t xml:space="preserve">FISCAL: </w:t>
      </w:r>
      <w:r w:rsidR="00AE414D" w:rsidRPr="00AE414D">
        <w:rPr>
          <w:rFonts w:ascii="Bookman Old Style" w:hAnsi="Bookman Old Style"/>
          <w:b/>
          <w:sz w:val="20"/>
          <w:szCs w:val="20"/>
        </w:rPr>
        <w:t>JOSEANE MARIA DE SA SGUAREZI DOS SANTOS</w:t>
      </w:r>
      <w:r w:rsidRPr="00AE414D">
        <w:rPr>
          <w:rFonts w:ascii="Bookman Old Style" w:hAnsi="Bookman Old Style"/>
          <w:b/>
          <w:sz w:val="20"/>
          <w:szCs w:val="20"/>
        </w:rPr>
        <w:t>.</w:t>
      </w:r>
    </w:p>
    <w:p w:rsidR="00D66C09" w:rsidRPr="00AE414D" w:rsidRDefault="00D66C09" w:rsidP="00D66C09">
      <w:pPr>
        <w:pStyle w:val="PargrafodaLista"/>
        <w:shd w:val="clear" w:color="auto" w:fill="FFFFFF" w:themeFill="background1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E414D">
        <w:rPr>
          <w:rFonts w:ascii="Bookman Old Style" w:hAnsi="Bookman Old Style"/>
          <w:b/>
          <w:sz w:val="20"/>
          <w:szCs w:val="20"/>
        </w:rPr>
        <w:t xml:space="preserve">GESTOR: </w:t>
      </w:r>
      <w:r w:rsidR="00AE414D" w:rsidRPr="00AE414D">
        <w:rPr>
          <w:rFonts w:ascii="Bookman Old Style" w:hAnsi="Bookman Old Style"/>
          <w:b/>
          <w:sz w:val="20"/>
          <w:szCs w:val="20"/>
        </w:rPr>
        <w:t>MAIARA FABIA COLOMBO</w:t>
      </w:r>
      <w:r w:rsidRPr="00AE414D">
        <w:rPr>
          <w:rFonts w:ascii="Bookman Old Style" w:hAnsi="Bookman Old Style"/>
          <w:b/>
          <w:sz w:val="20"/>
          <w:szCs w:val="20"/>
        </w:rPr>
        <w:t>.</w:t>
      </w:r>
    </w:p>
    <w:p w:rsidR="00D66C09" w:rsidRPr="00AE414D" w:rsidRDefault="00D66C09" w:rsidP="00D66C09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D66C09" w:rsidRPr="00AE414D" w:rsidRDefault="00D66C09" w:rsidP="00D66C09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AE414D">
        <w:rPr>
          <w:rFonts w:ascii="Bookman Old Style" w:hAnsi="Bookman Old Style"/>
        </w:rPr>
        <w:t xml:space="preserve">CRITÉRIOS DE MEDIÇÃO E DE PAGAMENTO </w:t>
      </w:r>
      <w:r w:rsidRPr="00AE414D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D66C09" w:rsidRPr="00AE414D" w:rsidRDefault="00D66C09" w:rsidP="00D66C09">
      <w:pPr>
        <w:widowControl w:val="0"/>
        <w:suppressAutoHyphens/>
        <w:contextualSpacing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D66C09" w:rsidRPr="00AE414D" w:rsidRDefault="00D66C09" w:rsidP="00D66C09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</w:rPr>
      </w:pPr>
      <w:r w:rsidRPr="00AE414D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19265F" w:rsidRPr="00AE414D" w:rsidRDefault="0019265F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D66C09" w:rsidRPr="00AE414D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E414D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AE414D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D66C09" w:rsidRPr="00AE414D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E414D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D66C09" w:rsidRPr="00AE414D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E414D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D66C09" w:rsidRPr="00AE414D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E414D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D66C09" w:rsidRPr="00AE414D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AE414D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D66C09" w:rsidRPr="00AE414D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D66C09" w:rsidRPr="00AE414D" w:rsidRDefault="00D66C09" w:rsidP="00D66C09">
      <w:pPr>
        <w:pStyle w:val="Nivel2"/>
        <w:numPr>
          <w:ilvl w:val="0"/>
          <w:numId w:val="2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AE414D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AE414D">
        <w:rPr>
          <w:rFonts w:ascii="Bookman Old Style" w:hAnsi="Bookman Old Style"/>
          <w:b/>
          <w:bCs/>
          <w:color w:val="auto"/>
          <w:lang w:eastAsia="en-US"/>
        </w:rPr>
        <w:t>(Art. 6º, inciso XXIII, alínea ‘h’, da Lei nº 14.133/2021).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color w:val="auto"/>
          <w:lang w:eastAsia="en-US"/>
        </w:rPr>
      </w:pPr>
    </w:p>
    <w:p w:rsidR="00D66C09" w:rsidRPr="00AE414D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AE414D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DISPENSA foi considerada a modalidade técnica e economicamente viável que possibilita a aquisição dos itens descritos neste termo. </w:t>
      </w:r>
    </w:p>
    <w:p w:rsidR="00D66C09" w:rsidRPr="00AE414D" w:rsidRDefault="00D66C09" w:rsidP="00D66C09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AE414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AE414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 POR ITEM</w:t>
      </w:r>
      <w:r w:rsidRPr="00AE414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AE414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Pr="00AE414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da Lei 14.133/2021.</w:t>
      </w:r>
    </w:p>
    <w:p w:rsidR="00D66C09" w:rsidRPr="00AE414D" w:rsidRDefault="00D66C09" w:rsidP="00D66C09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6C09" w:rsidRPr="00AE414D" w:rsidRDefault="00D66C09" w:rsidP="00D66C09">
      <w:pPr>
        <w:pStyle w:val="PargrafodaLista"/>
        <w:numPr>
          <w:ilvl w:val="0"/>
          <w:numId w:val="2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AE414D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AE414D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‘i’, da Lei nº 14.133/2021).</w:t>
      </w:r>
    </w:p>
    <w:p w:rsidR="00D66C09" w:rsidRPr="00AE414D" w:rsidRDefault="00D66C09" w:rsidP="00D66C09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1275"/>
        <w:gridCol w:w="993"/>
        <w:gridCol w:w="1275"/>
        <w:gridCol w:w="1276"/>
      </w:tblGrid>
      <w:tr w:rsidR="00AE414D" w:rsidRPr="00AE414D" w:rsidTr="00A56020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6934D1" w:rsidRPr="00AE414D" w:rsidRDefault="006934D1" w:rsidP="00A5602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AE414D" w:rsidRPr="00AE414D" w:rsidTr="00A56020">
        <w:trPr>
          <w:trHeight w:val="748"/>
        </w:trPr>
        <w:tc>
          <w:tcPr>
            <w:tcW w:w="709" w:type="dxa"/>
            <w:shd w:val="clear" w:color="auto" w:fill="D0CECE" w:themeFill="background2" w:themeFillShade="E6"/>
          </w:tcPr>
          <w:p w:rsidR="006934D1" w:rsidRPr="00AE414D" w:rsidRDefault="006934D1" w:rsidP="00A56020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934D1" w:rsidRPr="00AE414D" w:rsidRDefault="006934D1" w:rsidP="00A56020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6934D1" w:rsidRPr="00AE414D" w:rsidRDefault="006934D1" w:rsidP="00A56020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6934D1" w:rsidRPr="00AE414D" w:rsidRDefault="006934D1" w:rsidP="00A56020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6934D1" w:rsidRPr="00AE414D" w:rsidRDefault="006934D1" w:rsidP="00A5602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6934D1" w:rsidRPr="00AE414D" w:rsidRDefault="006934D1" w:rsidP="00A5602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934D1" w:rsidRPr="00AE414D" w:rsidRDefault="006934D1" w:rsidP="00A5602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AE414D" w:rsidRPr="00AE414D" w:rsidTr="00A56020">
        <w:trPr>
          <w:trHeight w:val="221"/>
        </w:trPr>
        <w:tc>
          <w:tcPr>
            <w:tcW w:w="709" w:type="dxa"/>
          </w:tcPr>
          <w:p w:rsidR="006934D1" w:rsidRPr="00AE414D" w:rsidRDefault="006934D1" w:rsidP="00A5602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6934D1" w:rsidRPr="00AE414D" w:rsidRDefault="0044226D" w:rsidP="00A5602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24575</w:t>
            </w:r>
          </w:p>
        </w:tc>
        <w:tc>
          <w:tcPr>
            <w:tcW w:w="3402" w:type="dxa"/>
          </w:tcPr>
          <w:p w:rsidR="006934D1" w:rsidRPr="00AE414D" w:rsidRDefault="00AE414D" w:rsidP="00A5602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LONA IMPRESSA PARA OUTDOOR – COM INSTALAÇÃO</w:t>
            </w:r>
          </w:p>
        </w:tc>
        <w:tc>
          <w:tcPr>
            <w:tcW w:w="1275" w:type="dxa"/>
          </w:tcPr>
          <w:p w:rsidR="006934D1" w:rsidRPr="00AE414D" w:rsidRDefault="00AE414D" w:rsidP="00A5602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6934D1" w:rsidRPr="00AE414D" w:rsidRDefault="00AE414D" w:rsidP="00A5602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6934D1" w:rsidRPr="00AE414D" w:rsidRDefault="00AE414D" w:rsidP="00A5602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4.760,00</w:t>
            </w:r>
          </w:p>
        </w:tc>
        <w:tc>
          <w:tcPr>
            <w:tcW w:w="1276" w:type="dxa"/>
          </w:tcPr>
          <w:p w:rsidR="006934D1" w:rsidRPr="00AE414D" w:rsidRDefault="00AE414D" w:rsidP="00A5602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4.760,00</w:t>
            </w:r>
          </w:p>
        </w:tc>
      </w:tr>
      <w:tr w:rsidR="00AE414D" w:rsidRPr="00AE414D" w:rsidTr="00A56020">
        <w:trPr>
          <w:trHeight w:val="221"/>
        </w:trPr>
        <w:tc>
          <w:tcPr>
            <w:tcW w:w="709" w:type="dxa"/>
          </w:tcPr>
          <w:p w:rsidR="006934D1" w:rsidRPr="00AE414D" w:rsidRDefault="006934D1" w:rsidP="00A5602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6934D1" w:rsidRPr="00AE414D" w:rsidRDefault="0044226D" w:rsidP="00A5602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24576</w:t>
            </w:r>
            <w:bookmarkStart w:id="1" w:name="_GoBack"/>
            <w:bookmarkEnd w:id="1"/>
          </w:p>
        </w:tc>
        <w:tc>
          <w:tcPr>
            <w:tcW w:w="3402" w:type="dxa"/>
          </w:tcPr>
          <w:p w:rsidR="006934D1" w:rsidRPr="00AE414D" w:rsidRDefault="00AE414D" w:rsidP="00A5602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KIT DE LETRAS – CAIXA INOX – COM INSTALAÇÃO</w:t>
            </w:r>
          </w:p>
        </w:tc>
        <w:tc>
          <w:tcPr>
            <w:tcW w:w="1275" w:type="dxa"/>
          </w:tcPr>
          <w:p w:rsidR="006934D1" w:rsidRPr="00AE414D" w:rsidRDefault="00AE414D" w:rsidP="00A5602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6934D1" w:rsidRPr="00AE414D" w:rsidRDefault="00AE414D" w:rsidP="00A5602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6934D1" w:rsidRPr="00AE414D" w:rsidRDefault="00AE414D" w:rsidP="00A5602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2.692,00</w:t>
            </w:r>
          </w:p>
        </w:tc>
        <w:tc>
          <w:tcPr>
            <w:tcW w:w="1276" w:type="dxa"/>
          </w:tcPr>
          <w:p w:rsidR="006934D1" w:rsidRPr="00AE414D" w:rsidRDefault="00AE414D" w:rsidP="00A5602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2.692,00</w:t>
            </w:r>
          </w:p>
        </w:tc>
      </w:tr>
      <w:tr w:rsidR="00AE414D" w:rsidRPr="00AE414D" w:rsidTr="00A56020">
        <w:trPr>
          <w:trHeight w:val="221"/>
        </w:trPr>
        <w:tc>
          <w:tcPr>
            <w:tcW w:w="8505" w:type="dxa"/>
            <w:gridSpan w:val="6"/>
          </w:tcPr>
          <w:p w:rsidR="006934D1" w:rsidRPr="00AE414D" w:rsidRDefault="006934D1" w:rsidP="00A56020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6934D1" w:rsidRPr="00AE414D" w:rsidRDefault="00AE414D" w:rsidP="00A56020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7.472,00</w:t>
            </w:r>
          </w:p>
        </w:tc>
      </w:tr>
    </w:tbl>
    <w:p w:rsidR="00D66C09" w:rsidRPr="00AE414D" w:rsidRDefault="00D66C09" w:rsidP="00D66C09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D66C09" w:rsidRPr="00AE414D" w:rsidRDefault="00D66C09" w:rsidP="00D66C09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AE414D">
        <w:rPr>
          <w:rFonts w:ascii="Bookman Old Style" w:hAnsi="Bookman Old Style"/>
          <w:sz w:val="20"/>
          <w:szCs w:val="20"/>
        </w:rPr>
        <w:tab/>
        <w:t xml:space="preserve">Os valores estimados foram obtidos através </w:t>
      </w:r>
      <w:r w:rsidR="00A838F6" w:rsidRPr="00AE414D">
        <w:rPr>
          <w:rFonts w:ascii="Bookman Old Style" w:hAnsi="Bookman Old Style"/>
          <w:sz w:val="20"/>
          <w:szCs w:val="20"/>
        </w:rPr>
        <w:t>de</w:t>
      </w:r>
      <w:r w:rsidRPr="00AE414D">
        <w:rPr>
          <w:rFonts w:ascii="Bookman Old Style" w:hAnsi="Bookman Old Style"/>
          <w:sz w:val="20"/>
          <w:szCs w:val="20"/>
        </w:rPr>
        <w:t xml:space="preserve"> orçamento de fornecedores, sendo que o valor médio total da aquisição, no importe de </w:t>
      </w:r>
      <w:r w:rsidRPr="00AE414D">
        <w:rPr>
          <w:rFonts w:ascii="Bookman Old Style" w:hAnsi="Bookman Old Style"/>
          <w:b/>
          <w:sz w:val="20"/>
          <w:szCs w:val="20"/>
        </w:rPr>
        <w:t xml:space="preserve">R$ </w:t>
      </w:r>
      <w:r w:rsidR="00AE414D">
        <w:rPr>
          <w:rFonts w:ascii="Bookman Old Style" w:hAnsi="Bookman Old Style" w:cs="Arial"/>
          <w:b/>
          <w:sz w:val="20"/>
          <w:szCs w:val="20"/>
        </w:rPr>
        <w:t>7.472,00</w:t>
      </w:r>
      <w:r w:rsidR="00AE414D" w:rsidRPr="00AE414D">
        <w:rPr>
          <w:rFonts w:ascii="Bookman Old Style" w:hAnsi="Bookman Old Style" w:cs="Arial"/>
          <w:b/>
          <w:sz w:val="20"/>
          <w:szCs w:val="20"/>
        </w:rPr>
        <w:t xml:space="preserve"> (Sete Mil e Quatrocentos e Setenta e Dois Reais</w:t>
      </w:r>
      <w:r w:rsidRPr="00AE414D">
        <w:rPr>
          <w:rFonts w:ascii="Bookman Old Style" w:hAnsi="Bookman Old Style" w:cs="Arial"/>
          <w:b/>
          <w:sz w:val="20"/>
          <w:szCs w:val="20"/>
        </w:rPr>
        <w:t>)</w:t>
      </w:r>
      <w:r w:rsidRPr="00AE414D">
        <w:rPr>
          <w:rFonts w:ascii="Bookman Old Style" w:hAnsi="Bookman Old Style" w:cs="Arial"/>
          <w:sz w:val="20"/>
          <w:szCs w:val="20"/>
        </w:rPr>
        <w:t>,</w:t>
      </w:r>
      <w:r w:rsidRPr="00AE414D">
        <w:rPr>
          <w:rFonts w:ascii="Bookman Old Style" w:hAnsi="Bookman Old Style"/>
          <w:sz w:val="20"/>
          <w:szCs w:val="20"/>
        </w:rPr>
        <w:t xml:space="preserve"> conforme a pesquisa realizada.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E414D">
        <w:rPr>
          <w:rFonts w:ascii="Bookman Old Style" w:hAnsi="Bookman Old Style"/>
          <w:color w:val="auto"/>
        </w:rPr>
        <w:tab/>
        <w:t>No preço ofertado deverão estar inclusas todas as despesas, bem como todos os tributos, fretes, seguros e demais encargos necessários à completa execução do objeto.</w:t>
      </w:r>
    </w:p>
    <w:p w:rsidR="00D66C09" w:rsidRPr="00AE414D" w:rsidRDefault="00D66C09" w:rsidP="00D66C09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6C09" w:rsidRPr="00AE414D" w:rsidRDefault="00D66C09" w:rsidP="00D66C09">
      <w:pPr>
        <w:pStyle w:val="PargrafodaLista"/>
        <w:numPr>
          <w:ilvl w:val="0"/>
          <w:numId w:val="2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AE414D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AE414D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‘j’, da Lei nº 14.133/2021).</w:t>
      </w:r>
    </w:p>
    <w:p w:rsidR="00D66C09" w:rsidRPr="00AE414D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AE414D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D66C09" w:rsidRPr="00AE414D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E414D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E414D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E414D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bookmarkEnd w:id="0"/>
    <w:p w:rsidR="00D66C09" w:rsidRPr="00AE414D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AE414D">
        <w:rPr>
          <w:rFonts w:ascii="Bookman Old Style" w:hAnsi="Bookman Old Style"/>
          <w:iCs/>
          <w:color w:val="auto"/>
        </w:rPr>
        <w:t xml:space="preserve">Santo Antonio do Sudoeste, </w:t>
      </w:r>
      <w:r w:rsidR="00AE414D">
        <w:rPr>
          <w:rFonts w:ascii="Bookman Old Style" w:hAnsi="Bookman Old Style"/>
          <w:iCs/>
          <w:color w:val="auto"/>
        </w:rPr>
        <w:t>04</w:t>
      </w:r>
      <w:r w:rsidR="00A838F6" w:rsidRPr="00AE414D">
        <w:rPr>
          <w:rFonts w:ascii="Bookman Old Style" w:hAnsi="Bookman Old Style"/>
          <w:iCs/>
          <w:color w:val="auto"/>
        </w:rPr>
        <w:t xml:space="preserve"> </w:t>
      </w:r>
      <w:r w:rsidRPr="00AE414D">
        <w:rPr>
          <w:rFonts w:ascii="Bookman Old Style" w:hAnsi="Bookman Old Style"/>
          <w:iCs/>
          <w:color w:val="auto"/>
        </w:rPr>
        <w:t>de</w:t>
      </w:r>
      <w:r w:rsidR="00AE414D">
        <w:rPr>
          <w:rFonts w:ascii="Bookman Old Style" w:hAnsi="Bookman Old Style"/>
          <w:iCs/>
          <w:color w:val="auto"/>
        </w:rPr>
        <w:t xml:space="preserve"> junh</w:t>
      </w:r>
      <w:r w:rsidR="00A838F6" w:rsidRPr="00AE414D">
        <w:rPr>
          <w:rFonts w:ascii="Bookman Old Style" w:hAnsi="Bookman Old Style"/>
          <w:iCs/>
          <w:color w:val="auto"/>
        </w:rPr>
        <w:t>o</w:t>
      </w:r>
      <w:r w:rsidRPr="00AE414D">
        <w:rPr>
          <w:rFonts w:ascii="Bookman Old Style" w:hAnsi="Bookman Old Style"/>
          <w:iCs/>
          <w:color w:val="auto"/>
        </w:rPr>
        <w:t xml:space="preserve"> de 2024.</w:t>
      </w:r>
    </w:p>
    <w:p w:rsidR="00D66C09" w:rsidRPr="00AE414D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E414D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E414D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E414D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E414D" w:rsidRDefault="00D66C09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AE414D">
        <w:rPr>
          <w:rFonts w:ascii="Bookman Old Style" w:eastAsia="Arial" w:hAnsi="Bookman Old Style" w:cs="Arial"/>
          <w:sz w:val="20"/>
          <w:szCs w:val="20"/>
        </w:rPr>
        <w:t>__________________________________________</w:t>
      </w:r>
    </w:p>
    <w:p w:rsidR="00AE414D" w:rsidRPr="00AE414D" w:rsidRDefault="00AE414D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AE414D">
        <w:rPr>
          <w:rFonts w:ascii="Bookman Old Style" w:eastAsia="Arial" w:hAnsi="Bookman Old Style" w:cs="Arial"/>
          <w:sz w:val="20"/>
          <w:szCs w:val="20"/>
        </w:rPr>
        <w:t xml:space="preserve">JOSEANE MARIA DE SA SGUAREZI DOS SANTOS </w:t>
      </w:r>
    </w:p>
    <w:p w:rsidR="00D66C09" w:rsidRPr="00AE414D" w:rsidRDefault="00AE414D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AE414D">
        <w:rPr>
          <w:rFonts w:ascii="Bookman Old Style" w:eastAsia="Arial" w:hAnsi="Bookman Old Style" w:cs="Arial"/>
          <w:sz w:val="20"/>
          <w:szCs w:val="20"/>
        </w:rPr>
        <w:t>Secretária</w:t>
      </w:r>
      <w:r w:rsidR="0019265F" w:rsidRPr="00AE414D">
        <w:rPr>
          <w:rFonts w:ascii="Bookman Old Style" w:eastAsia="Arial" w:hAnsi="Bookman Old Style" w:cs="Arial"/>
          <w:sz w:val="20"/>
          <w:szCs w:val="20"/>
        </w:rPr>
        <w:t xml:space="preserve"> Municipal de </w:t>
      </w:r>
      <w:r w:rsidRPr="00AE414D">
        <w:rPr>
          <w:rFonts w:ascii="Bookman Old Style" w:eastAsia="Arial" w:hAnsi="Bookman Old Style" w:cs="Arial"/>
          <w:sz w:val="20"/>
          <w:szCs w:val="20"/>
        </w:rPr>
        <w:t>Educação, Cultura e Esporte</w:t>
      </w:r>
    </w:p>
    <w:p w:rsidR="00D66C09" w:rsidRPr="008D26E3" w:rsidRDefault="00D66C09" w:rsidP="00D66C09">
      <w:pPr>
        <w:rPr>
          <w:color w:val="FF0000"/>
        </w:rPr>
      </w:pPr>
    </w:p>
    <w:p w:rsidR="006B0418" w:rsidRPr="008D26E3" w:rsidRDefault="006B0418">
      <w:pPr>
        <w:rPr>
          <w:color w:val="FF0000"/>
        </w:rPr>
      </w:pPr>
    </w:p>
    <w:sectPr w:rsidR="006B0418" w:rsidRPr="008D26E3" w:rsidSect="00C1714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C7" w:rsidRDefault="00C22372">
      <w:r>
        <w:separator/>
      </w:r>
    </w:p>
  </w:endnote>
  <w:endnote w:type="continuationSeparator" w:id="0">
    <w:p w:rsidR="00AC08C7" w:rsidRDefault="00C2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44226D">
    <w:pPr>
      <w:pStyle w:val="Rodap"/>
    </w:pPr>
  </w:p>
  <w:p w:rsidR="00F7357E" w:rsidRDefault="004422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C7" w:rsidRDefault="00C22372">
      <w:r>
        <w:separator/>
      </w:r>
    </w:p>
  </w:footnote>
  <w:footnote w:type="continuationSeparator" w:id="0">
    <w:p w:rsidR="00AC08C7" w:rsidRDefault="00C2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A838F6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093BB74" wp14:editId="1E8B3DCA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A838F6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44226D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D5E2D"/>
    <w:multiLevelType w:val="multilevel"/>
    <w:tmpl w:val="4C2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B510CA"/>
    <w:multiLevelType w:val="hybridMultilevel"/>
    <w:tmpl w:val="5CA8F0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9"/>
    <w:rsid w:val="0019265F"/>
    <w:rsid w:val="00323DE3"/>
    <w:rsid w:val="0034707A"/>
    <w:rsid w:val="0044226D"/>
    <w:rsid w:val="00597C44"/>
    <w:rsid w:val="00615837"/>
    <w:rsid w:val="006934D1"/>
    <w:rsid w:val="006B0418"/>
    <w:rsid w:val="006B6E68"/>
    <w:rsid w:val="00795D5D"/>
    <w:rsid w:val="008177DA"/>
    <w:rsid w:val="00842455"/>
    <w:rsid w:val="008D26E3"/>
    <w:rsid w:val="00950E76"/>
    <w:rsid w:val="00A838F6"/>
    <w:rsid w:val="00AC08C7"/>
    <w:rsid w:val="00AE414D"/>
    <w:rsid w:val="00AF09BC"/>
    <w:rsid w:val="00C22372"/>
    <w:rsid w:val="00D310A7"/>
    <w:rsid w:val="00D66C09"/>
    <w:rsid w:val="00D82845"/>
    <w:rsid w:val="00DA2CE1"/>
    <w:rsid w:val="00DC1B35"/>
    <w:rsid w:val="00E15833"/>
    <w:rsid w:val="00E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2648-2755-422F-89D4-44D1BAEC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6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6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66C09"/>
    <w:pPr>
      <w:ind w:left="720"/>
      <w:contextualSpacing/>
    </w:pPr>
  </w:style>
  <w:style w:type="character" w:styleId="Hyperlink">
    <w:name w:val="Hyperlink"/>
    <w:uiPriority w:val="99"/>
    <w:rsid w:val="00D66C0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D66C09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D66C09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D66C09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D66C09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D66C09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D66C09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66C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6C09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69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2620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10</cp:revision>
  <dcterms:created xsi:type="dcterms:W3CDTF">2024-05-03T19:22:00Z</dcterms:created>
  <dcterms:modified xsi:type="dcterms:W3CDTF">2024-06-07T14:42:00Z</dcterms:modified>
</cp:coreProperties>
</file>