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84" w:rsidRDefault="00DB3384" w:rsidP="00DB3384"/>
    <w:p w:rsidR="00CA7AB6" w:rsidRPr="00CA7AB6" w:rsidRDefault="00CA7AB6" w:rsidP="00CA7AB6">
      <w:pPr>
        <w:pStyle w:val="Default"/>
        <w:jc w:val="center"/>
        <w:rPr>
          <w:i/>
          <w:iCs/>
          <w:sz w:val="22"/>
          <w:szCs w:val="18"/>
          <w:highlight w:val="yellow"/>
        </w:rPr>
      </w:pPr>
      <w:r w:rsidRPr="00CA7AB6">
        <w:rPr>
          <w:i/>
          <w:iCs/>
          <w:sz w:val="22"/>
          <w:szCs w:val="18"/>
          <w:highlight w:val="yellow"/>
        </w:rPr>
        <w:t>(</w:t>
      </w:r>
      <w:proofErr w:type="gramStart"/>
      <w:r w:rsidRPr="00CA7AB6">
        <w:rPr>
          <w:i/>
          <w:iCs/>
          <w:sz w:val="22"/>
          <w:szCs w:val="18"/>
          <w:highlight w:val="yellow"/>
        </w:rPr>
        <w:t>em</w:t>
      </w:r>
      <w:proofErr w:type="gramEnd"/>
      <w:r w:rsidRPr="00CA7AB6">
        <w:rPr>
          <w:i/>
          <w:iCs/>
          <w:sz w:val="22"/>
          <w:szCs w:val="18"/>
          <w:highlight w:val="yellow"/>
        </w:rPr>
        <w:t xml:space="preserve"> papel A4, preferencialmente timbrado, ou cabeçalho com razão social, CNPJ, endereço completo, </w:t>
      </w:r>
    </w:p>
    <w:p w:rsidR="00CA7AB6" w:rsidRPr="00CA7AB6" w:rsidRDefault="00CA7AB6" w:rsidP="00CA7AB6">
      <w:pPr>
        <w:pStyle w:val="Default"/>
        <w:jc w:val="center"/>
        <w:rPr>
          <w:sz w:val="22"/>
          <w:szCs w:val="18"/>
        </w:rPr>
      </w:pPr>
      <w:proofErr w:type="gramStart"/>
      <w:r w:rsidRPr="00CA7AB6">
        <w:rPr>
          <w:i/>
          <w:iCs/>
          <w:sz w:val="22"/>
          <w:szCs w:val="18"/>
          <w:highlight w:val="yellow"/>
        </w:rPr>
        <w:t>endereço</w:t>
      </w:r>
      <w:proofErr w:type="gramEnd"/>
      <w:r w:rsidRPr="00CA7AB6">
        <w:rPr>
          <w:i/>
          <w:iCs/>
          <w:sz w:val="22"/>
          <w:szCs w:val="18"/>
          <w:highlight w:val="yellow"/>
        </w:rPr>
        <w:t xml:space="preserve"> eletrônico, telefone, com nome e assinatura do representante legal).</w:t>
      </w:r>
    </w:p>
    <w:p w:rsidR="00CA7AB6" w:rsidRDefault="00CA7AB6" w:rsidP="00DB3384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CA7AB6" w:rsidRDefault="00CA7AB6" w:rsidP="00DB3384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B3384" w:rsidRDefault="00DB3384" w:rsidP="00DB3384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DB3384" w:rsidRDefault="00DB3384" w:rsidP="00DB3384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B3384" w:rsidRDefault="00DB3384" w:rsidP="00DB3384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B3384" w:rsidRDefault="00DB3384" w:rsidP="008C259A">
      <w:pPr>
        <w:pStyle w:val="Default"/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  <w:bookmarkStart w:id="0" w:name="_GoBack"/>
      <w:bookmarkEnd w:id="0"/>
    </w:p>
    <w:p w:rsidR="00DB3384" w:rsidRDefault="00DB3384" w:rsidP="00DB3384">
      <w:pPr>
        <w:pStyle w:val="Default"/>
        <w:rPr>
          <w:sz w:val="23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DB3384" w:rsidRPr="00CA7AB6" w:rsidRDefault="00DB3384" w:rsidP="00CA7AB6">
      <w:pPr>
        <w:pStyle w:val="PADRO"/>
        <w:numPr>
          <w:ilvl w:val="1"/>
          <w:numId w:val="1"/>
        </w:numPr>
        <w:spacing w:after="0" w:line="240" w:lineRule="auto"/>
        <w:ind w:left="0" w:firstLine="0"/>
        <w:rPr>
          <w:rFonts w:ascii="Bookman Old Style" w:hAnsi="Bookman Old Style" w:cs="Bookman Old Style"/>
          <w:bCs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 w:rsidR="008C259A" w:rsidRPr="008C259A">
        <w:rPr>
          <w:rFonts w:ascii="Bookman Old Style" w:hAnsi="Bookman Old Style" w:cs="Bookman Old Style"/>
          <w:bCs/>
          <w:szCs w:val="20"/>
        </w:rPr>
        <w:t>Contratação de empresa para execução de obra com fornecimento de material e mão de obra, conforme memorial descritivo, cronograma físico financeiro, BDI, planilha orçament</w:t>
      </w:r>
      <w:r w:rsidR="00CA7AB6">
        <w:rPr>
          <w:rFonts w:ascii="Bookman Old Style" w:hAnsi="Bookman Old Style" w:cs="Bookman Old Style"/>
          <w:bCs/>
          <w:szCs w:val="20"/>
        </w:rPr>
        <w:t xml:space="preserve">aria e projetos em anexo. Obra: </w:t>
      </w:r>
      <w:r w:rsidR="00CA7AB6" w:rsidRPr="00CA7AB6">
        <w:rPr>
          <w:rFonts w:ascii="Bookman Old Style" w:hAnsi="Bookman Old Style" w:cs="Bookman Old Style"/>
          <w:bCs/>
          <w:szCs w:val="20"/>
        </w:rPr>
        <w:t>PAVIMENTAÇÃO POLIÉDRICA EM VIAS URBANAS</w:t>
      </w:r>
      <w:r w:rsidR="00CA7AB6">
        <w:rPr>
          <w:rFonts w:ascii="Bookman Old Style" w:hAnsi="Bookman Old Style" w:cs="Bookman Old Style"/>
          <w:bCs/>
          <w:szCs w:val="20"/>
        </w:rPr>
        <w:t xml:space="preserve"> - </w:t>
      </w:r>
      <w:r w:rsidR="00CA7AB6" w:rsidRPr="00CA7AB6">
        <w:rPr>
          <w:rFonts w:ascii="Bookman Old Style" w:hAnsi="Bookman Old Style" w:cs="Bookman Old Style"/>
          <w:bCs/>
          <w:szCs w:val="20"/>
        </w:rPr>
        <w:t xml:space="preserve">Rua </w:t>
      </w:r>
      <w:proofErr w:type="spellStart"/>
      <w:r w:rsidR="00CA7AB6" w:rsidRPr="00CA7AB6">
        <w:rPr>
          <w:rFonts w:ascii="Bookman Old Style" w:hAnsi="Bookman Old Style" w:cs="Bookman Old Style"/>
          <w:bCs/>
          <w:szCs w:val="20"/>
        </w:rPr>
        <w:t>Leonilda</w:t>
      </w:r>
      <w:proofErr w:type="spellEnd"/>
      <w:r w:rsidR="00CA7AB6" w:rsidRPr="00CA7AB6">
        <w:rPr>
          <w:rFonts w:ascii="Bookman Old Style" w:hAnsi="Bookman Old Style" w:cs="Bookman Old Style"/>
          <w:bCs/>
          <w:szCs w:val="20"/>
        </w:rPr>
        <w:t xml:space="preserve"> da Silva – Bairro Jardim </w:t>
      </w:r>
      <w:proofErr w:type="spellStart"/>
      <w:r w:rsidR="00CA7AB6" w:rsidRPr="00CA7AB6">
        <w:rPr>
          <w:rFonts w:ascii="Bookman Old Style" w:hAnsi="Bookman Old Style" w:cs="Bookman Old Style"/>
          <w:bCs/>
          <w:szCs w:val="20"/>
        </w:rPr>
        <w:t>Arisi</w:t>
      </w:r>
      <w:proofErr w:type="spellEnd"/>
      <w:r w:rsidRPr="00CA7AB6">
        <w:rPr>
          <w:rFonts w:ascii="Bookman Old Style" w:hAnsi="Bookman Old Style"/>
          <w:bCs/>
          <w:szCs w:val="20"/>
        </w:rPr>
        <w:t>, conforme condições, quantidades e exigências estabelecidas neste instrumento</w:t>
      </w:r>
      <w:r w:rsidRPr="00CA7AB6">
        <w:rPr>
          <w:rFonts w:ascii="Bookman Old Style" w:hAnsi="Bookman Old Style"/>
          <w:szCs w:val="20"/>
        </w:rPr>
        <w:t>, sendo:</w:t>
      </w: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3686"/>
        <w:gridCol w:w="1275"/>
        <w:gridCol w:w="993"/>
        <w:gridCol w:w="1275"/>
        <w:gridCol w:w="1276"/>
      </w:tblGrid>
      <w:tr w:rsidR="008C259A" w:rsidRPr="004B3374" w:rsidTr="009756DA">
        <w:trPr>
          <w:trHeight w:val="221"/>
        </w:trPr>
        <w:tc>
          <w:tcPr>
            <w:tcW w:w="9781" w:type="dxa"/>
            <w:gridSpan w:val="7"/>
            <w:shd w:val="clear" w:color="auto" w:fill="D0CECE" w:themeFill="background2" w:themeFillShade="E6"/>
          </w:tcPr>
          <w:p w:rsidR="008C259A" w:rsidRPr="004B3374" w:rsidRDefault="008C259A" w:rsidP="009756DA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Lote: 1 – Lote 001</w:t>
            </w:r>
          </w:p>
        </w:tc>
      </w:tr>
      <w:tr w:rsidR="008C259A" w:rsidRPr="004B3374" w:rsidTr="009756DA">
        <w:trPr>
          <w:trHeight w:val="748"/>
        </w:trPr>
        <w:tc>
          <w:tcPr>
            <w:tcW w:w="426" w:type="dxa"/>
            <w:shd w:val="clear" w:color="auto" w:fill="D0CECE" w:themeFill="background2" w:themeFillShade="E6"/>
          </w:tcPr>
          <w:p w:rsidR="008C259A" w:rsidRPr="004B3374" w:rsidRDefault="008C259A" w:rsidP="009756DA">
            <w:pPr>
              <w:ind w:right="-108" w:hanging="108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Item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8C259A" w:rsidRPr="004B3374" w:rsidRDefault="008C259A" w:rsidP="009756DA">
            <w:pPr>
              <w:ind w:left="-25" w:hanging="15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Código do produto/serviço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8C259A" w:rsidRPr="004B3374" w:rsidRDefault="008C259A" w:rsidP="009756DA">
            <w:pPr>
              <w:ind w:left="-108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Nome do produto/serviço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8C259A" w:rsidRPr="004B3374" w:rsidRDefault="008C259A" w:rsidP="009756DA">
            <w:pPr>
              <w:ind w:right="34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Quantidade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8C259A" w:rsidRPr="004B3374" w:rsidRDefault="008C259A" w:rsidP="009756DA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Unidade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8C259A" w:rsidRPr="004B3374" w:rsidRDefault="008C259A" w:rsidP="009756DA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Preço estimado unitário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8C259A" w:rsidRPr="004B3374" w:rsidRDefault="008C259A" w:rsidP="009756DA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Preço máximo total</w:t>
            </w:r>
          </w:p>
        </w:tc>
      </w:tr>
      <w:tr w:rsidR="008C259A" w:rsidRPr="004B3374" w:rsidTr="009756DA">
        <w:trPr>
          <w:trHeight w:val="221"/>
        </w:trPr>
        <w:tc>
          <w:tcPr>
            <w:tcW w:w="426" w:type="dxa"/>
          </w:tcPr>
          <w:p w:rsidR="008C259A" w:rsidRPr="004B3374" w:rsidRDefault="008C259A" w:rsidP="009756DA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8C259A" w:rsidRPr="004B3374" w:rsidRDefault="008C259A" w:rsidP="009756DA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CA7AB6" w:rsidRPr="00CA7AB6" w:rsidRDefault="00CA7AB6" w:rsidP="00CA7AB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CA7AB6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PAVIMENTAÇÃO POLIÉDRICA EM VIAS URBANAS - Rua </w:t>
            </w:r>
            <w:proofErr w:type="spellStart"/>
            <w:r w:rsidRPr="00CA7AB6">
              <w:rPr>
                <w:rFonts w:ascii="Bookman Old Style" w:eastAsia="PMingLiU" w:hAnsi="Bookman Old Style"/>
                <w:bCs/>
                <w:sz w:val="16"/>
                <w:szCs w:val="16"/>
              </w:rPr>
              <w:t>Leonilda</w:t>
            </w:r>
            <w:proofErr w:type="spellEnd"/>
            <w:r w:rsidRPr="00CA7AB6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da Silva –</w:t>
            </w: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Bairro </w:t>
            </w:r>
            <w:r w:rsidRPr="00CA7AB6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Jardim </w:t>
            </w:r>
            <w:proofErr w:type="spellStart"/>
            <w:r w:rsidRPr="00CA7AB6">
              <w:rPr>
                <w:rFonts w:ascii="Bookman Old Style" w:eastAsia="PMingLiU" w:hAnsi="Bookman Old Style"/>
                <w:bCs/>
                <w:sz w:val="16"/>
                <w:szCs w:val="16"/>
              </w:rPr>
              <w:t>Arisi</w:t>
            </w:r>
            <w:proofErr w:type="spellEnd"/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.</w:t>
            </w:r>
          </w:p>
          <w:p w:rsidR="00CA7AB6" w:rsidRPr="004B3374" w:rsidRDefault="00CA7AB6" w:rsidP="00CA7AB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Área de pavimentação poliédrica: </w:t>
            </w:r>
            <w:r w:rsidRPr="00CA7AB6">
              <w:rPr>
                <w:rFonts w:ascii="Bookman Old Style" w:eastAsia="PMingLiU" w:hAnsi="Bookman Old Style"/>
                <w:bCs/>
                <w:sz w:val="16"/>
                <w:szCs w:val="16"/>
              </w:rPr>
              <w:t>1.400,00M²</w:t>
            </w:r>
          </w:p>
        </w:tc>
        <w:tc>
          <w:tcPr>
            <w:tcW w:w="1275" w:type="dxa"/>
          </w:tcPr>
          <w:p w:rsidR="008C259A" w:rsidRPr="004B3374" w:rsidRDefault="008C259A" w:rsidP="009756DA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8C259A" w:rsidRPr="004B3374" w:rsidRDefault="008C259A" w:rsidP="009756DA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SERV</w:t>
            </w:r>
          </w:p>
        </w:tc>
        <w:tc>
          <w:tcPr>
            <w:tcW w:w="1275" w:type="dxa"/>
          </w:tcPr>
          <w:p w:rsidR="008C259A" w:rsidRPr="004B3374" w:rsidRDefault="008C259A" w:rsidP="009756DA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XXXX</w:t>
            </w:r>
          </w:p>
        </w:tc>
        <w:tc>
          <w:tcPr>
            <w:tcW w:w="1276" w:type="dxa"/>
          </w:tcPr>
          <w:p w:rsidR="008C259A" w:rsidRPr="004B3374" w:rsidRDefault="008C259A" w:rsidP="009756DA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XXXX</w:t>
            </w:r>
          </w:p>
        </w:tc>
      </w:tr>
      <w:tr w:rsidR="008C259A" w:rsidRPr="004B3374" w:rsidTr="009756DA">
        <w:trPr>
          <w:trHeight w:val="221"/>
        </w:trPr>
        <w:tc>
          <w:tcPr>
            <w:tcW w:w="8505" w:type="dxa"/>
            <w:gridSpan w:val="6"/>
          </w:tcPr>
          <w:p w:rsidR="008C259A" w:rsidRPr="004B3374" w:rsidRDefault="008C259A" w:rsidP="009756DA">
            <w:pPr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276" w:type="dxa"/>
          </w:tcPr>
          <w:p w:rsidR="008C259A" w:rsidRPr="0073249E" w:rsidRDefault="008C259A" w:rsidP="009756DA">
            <w:pPr>
              <w:jc w:val="center"/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XXXX</w:t>
            </w:r>
          </w:p>
        </w:tc>
      </w:tr>
    </w:tbl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execução do objeto da licitação é </w:t>
      </w:r>
      <w:r w:rsidRPr="008C259A">
        <w:rPr>
          <w:rFonts w:ascii="Bookman Old Style" w:hAnsi="Bookman Old Style"/>
          <w:sz w:val="20"/>
          <w:szCs w:val="23"/>
        </w:rPr>
        <w:t xml:space="preserve">de </w:t>
      </w:r>
      <w:r w:rsidR="008C259A">
        <w:rPr>
          <w:rFonts w:ascii="Bookman Old Style" w:hAnsi="Bookman Old Style"/>
          <w:sz w:val="20"/>
          <w:szCs w:val="23"/>
        </w:rPr>
        <w:t>XXXX (XXXXX)</w:t>
      </w:r>
      <w:r w:rsidRPr="008C259A">
        <w:rPr>
          <w:rFonts w:ascii="Bookman Old Style" w:hAnsi="Bookman Old Style"/>
          <w:sz w:val="20"/>
          <w:szCs w:val="23"/>
        </w:rPr>
        <w:t xml:space="preserve"> dias</w:t>
      </w:r>
      <w:r>
        <w:rPr>
          <w:rFonts w:ascii="Bookman Old Style" w:hAnsi="Bookman Old Style"/>
          <w:sz w:val="20"/>
          <w:szCs w:val="23"/>
        </w:rPr>
        <w:t xml:space="preserve">, contados da data da assinatura do contrato mediante ordem de serviço. 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validade da proposta de preços é de </w:t>
      </w:r>
      <w:r w:rsidR="008C259A">
        <w:rPr>
          <w:rFonts w:ascii="Bookman Old Style" w:hAnsi="Bookman Old Style"/>
          <w:sz w:val="20"/>
          <w:szCs w:val="23"/>
        </w:rPr>
        <w:t xml:space="preserve">XXXX </w:t>
      </w:r>
      <w:r>
        <w:rPr>
          <w:rFonts w:ascii="Bookman Old Style" w:hAnsi="Bookman Old Style"/>
          <w:sz w:val="20"/>
          <w:szCs w:val="23"/>
        </w:rPr>
        <w:t>dias (no mínimo 60(sessenta) dias), a partir da data limite estabelecida para o recebimento das propostas pela Comissão de Licitações.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</w:t>
      </w:r>
      <w:r w:rsidR="008C259A">
        <w:rPr>
          <w:rFonts w:ascii="Bookman Old Style" w:hAnsi="Bookman Old Style"/>
          <w:sz w:val="20"/>
          <w:szCs w:val="23"/>
        </w:rPr>
        <w:t xml:space="preserve"> despesa incidente sobre </w:t>
      </w:r>
      <w:r w:rsidR="00EC45FE">
        <w:rPr>
          <w:rFonts w:ascii="Bookman Old Style" w:hAnsi="Bookman Old Style"/>
          <w:sz w:val="20"/>
          <w:szCs w:val="23"/>
        </w:rPr>
        <w:t>o serviço.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Atenciosamente,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B3384" w:rsidRPr="008C259A" w:rsidRDefault="00DB3384" w:rsidP="00DB3384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 w:rsidRPr="008C259A">
        <w:rPr>
          <w:rFonts w:ascii="Bookman Old Style" w:hAnsi="Bookman Old Style"/>
          <w:sz w:val="20"/>
          <w:szCs w:val="20"/>
        </w:rPr>
        <w:t>_____________________________________________________</w:t>
      </w:r>
    </w:p>
    <w:p w:rsidR="00DB3384" w:rsidRPr="008C259A" w:rsidRDefault="00DB3384" w:rsidP="00DB3384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 w:rsidRPr="008C259A"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DB3384" w:rsidRPr="008C259A" w:rsidRDefault="00DB3384" w:rsidP="00DB3384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B3384" w:rsidRPr="008C259A" w:rsidRDefault="00DB3384" w:rsidP="00DB3384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B3384" w:rsidRDefault="00DB3384" w:rsidP="00DB3384">
      <w:pPr>
        <w:tabs>
          <w:tab w:val="left" w:leader="dot" w:pos="6299"/>
        </w:tabs>
        <w:jc w:val="center"/>
        <w:rPr>
          <w:rFonts w:ascii="Bookman Old Style" w:hAnsi="Bookman Old Style"/>
          <w:sz w:val="20"/>
          <w:szCs w:val="20"/>
        </w:rPr>
      </w:pPr>
      <w:r w:rsidRPr="008C259A">
        <w:rPr>
          <w:rFonts w:ascii="Bookman Old Style" w:hAnsi="Bookman Old Style"/>
          <w:sz w:val="20"/>
          <w:szCs w:val="20"/>
        </w:rPr>
        <w:t>..............................................................................,</w:t>
      </w:r>
      <w:r w:rsidRPr="008C259A">
        <w:rPr>
          <w:rFonts w:ascii="Bookman Old Style" w:hAnsi="Bookman Old Style"/>
          <w:spacing w:val="-14"/>
          <w:sz w:val="20"/>
          <w:szCs w:val="20"/>
        </w:rPr>
        <w:t xml:space="preserve"> </w:t>
      </w:r>
      <w:proofErr w:type="gramStart"/>
      <w:r w:rsidRPr="008C259A">
        <w:rPr>
          <w:rFonts w:ascii="Bookman Old Style" w:hAnsi="Bookman Old Style"/>
          <w:sz w:val="20"/>
          <w:szCs w:val="20"/>
        </w:rPr>
        <w:t>........,</w:t>
      </w:r>
      <w:r w:rsidRPr="008C259A">
        <w:rPr>
          <w:rFonts w:ascii="Bookman Old Style" w:hAnsi="Bookman Old Style"/>
          <w:sz w:val="20"/>
          <w:szCs w:val="20"/>
        </w:rPr>
        <w:tab/>
      </w:r>
      <w:proofErr w:type="gramEnd"/>
      <w:r w:rsidRPr="008C259A">
        <w:rPr>
          <w:rFonts w:ascii="Bookman Old Style" w:hAnsi="Bookman Old Style"/>
          <w:sz w:val="20"/>
          <w:szCs w:val="20"/>
        </w:rPr>
        <w:t>de</w:t>
      </w:r>
      <w:r w:rsidRPr="008C259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="00EC45FE" w:rsidRPr="008C259A">
        <w:rPr>
          <w:rFonts w:ascii="Bookman Old Style" w:hAnsi="Bookman Old Style"/>
          <w:sz w:val="20"/>
          <w:szCs w:val="20"/>
        </w:rPr>
        <w:t>2024</w:t>
      </w:r>
      <w:r w:rsidRPr="008C259A">
        <w:rPr>
          <w:rFonts w:ascii="Bookman Old Style" w:hAnsi="Bookman Old Style"/>
          <w:sz w:val="20"/>
          <w:szCs w:val="20"/>
        </w:rPr>
        <w:t>.</w:t>
      </w:r>
    </w:p>
    <w:p w:rsidR="00DB3384" w:rsidRDefault="00DB3384" w:rsidP="00DB3384">
      <w:pPr>
        <w:spacing w:before="51"/>
        <w:jc w:val="center"/>
      </w:pPr>
      <w:r>
        <w:rPr>
          <w:rFonts w:ascii="Bookman Old Style" w:hAnsi="Bookman Old Style"/>
          <w:sz w:val="20"/>
          <w:szCs w:val="20"/>
        </w:rPr>
        <w:t>Local e Data</w:t>
      </w:r>
    </w:p>
    <w:p w:rsidR="006B0418" w:rsidRDefault="006B0418"/>
    <w:sectPr w:rsidR="006B0418" w:rsidSect="00DB3384">
      <w:footerReference w:type="default" r:id="rId7"/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19D" w:rsidRDefault="00EC45FE">
      <w:pPr>
        <w:spacing w:after="0" w:line="240" w:lineRule="auto"/>
      </w:pPr>
      <w:r>
        <w:separator/>
      </w:r>
    </w:p>
  </w:endnote>
  <w:endnote w:type="continuationSeparator" w:id="0">
    <w:p w:rsidR="002D219D" w:rsidRDefault="00EC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CA7AB6">
    <w:pPr>
      <w:pStyle w:val="Rodap"/>
    </w:pPr>
  </w:p>
  <w:p w:rsidR="00C1093F" w:rsidRDefault="00CA7A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19D" w:rsidRDefault="00EC45FE">
      <w:pPr>
        <w:spacing w:after="0" w:line="240" w:lineRule="auto"/>
      </w:pPr>
      <w:r>
        <w:separator/>
      </w:r>
    </w:p>
  </w:footnote>
  <w:footnote w:type="continuationSeparator" w:id="0">
    <w:p w:rsidR="002D219D" w:rsidRDefault="00EC4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64F1677"/>
    <w:multiLevelType w:val="hybridMultilevel"/>
    <w:tmpl w:val="104A5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84"/>
    <w:rsid w:val="002D219D"/>
    <w:rsid w:val="006B0418"/>
    <w:rsid w:val="008C259A"/>
    <w:rsid w:val="009A7E39"/>
    <w:rsid w:val="00CA7AB6"/>
    <w:rsid w:val="00D82845"/>
    <w:rsid w:val="00DB3384"/>
    <w:rsid w:val="00EC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04927-6E90-4A8A-9AEF-0A9B5DD4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384"/>
    <w:pPr>
      <w:spacing w:line="25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B338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3384"/>
  </w:style>
  <w:style w:type="paragraph" w:customStyle="1" w:styleId="PADRO">
    <w:name w:val="PADRÃO"/>
    <w:rsid w:val="00DB3384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8C2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5</cp:revision>
  <dcterms:created xsi:type="dcterms:W3CDTF">2024-01-12T12:22:00Z</dcterms:created>
  <dcterms:modified xsi:type="dcterms:W3CDTF">2024-04-26T19:11:00Z</dcterms:modified>
</cp:coreProperties>
</file>