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84" w:rsidRPr="004228F2" w:rsidRDefault="00DB3384" w:rsidP="00DB3384">
      <w:pPr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i/>
          <w:iCs/>
          <w:sz w:val="20"/>
          <w:szCs w:val="20"/>
          <w:highlight w:val="yellow"/>
        </w:rPr>
      </w:pPr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>(</w:t>
      </w:r>
      <w:proofErr w:type="gramStart"/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>em</w:t>
      </w:r>
      <w:proofErr w:type="gramEnd"/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 xml:space="preserve"> papel A4, preferencialmente timbrado, ou cabeçalho com razão social, CNPJ, endereço completo, 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>endereço</w:t>
      </w:r>
      <w:proofErr w:type="gramEnd"/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 xml:space="preserve"> eletrônico, telefone, com nome e assinatura do representante legal).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>Ao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4228F2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 xml:space="preserve"> </w:t>
      </w:r>
    </w:p>
    <w:p w:rsidR="00DB3384" w:rsidRPr="004228F2" w:rsidRDefault="00DB3384" w:rsidP="00DB3384">
      <w:pPr>
        <w:pStyle w:val="Default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Prezados Senhores,</w:t>
      </w:r>
    </w:p>
    <w:p w:rsidR="00DB3384" w:rsidRPr="004228F2" w:rsidRDefault="00DB3384" w:rsidP="006E5DE6">
      <w:pPr>
        <w:spacing w:after="0" w:line="257" w:lineRule="auto"/>
        <w:ind w:firstLine="357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 xml:space="preserve">Apresentamos e submetemos a apreciação de Vossas Senhorias, nossa proposta de preços para a </w:t>
      </w:r>
      <w:r w:rsidR="004228F2" w:rsidRPr="004228F2">
        <w:rPr>
          <w:rFonts w:ascii="Bookman Old Style" w:hAnsi="Bookman Old Style"/>
          <w:bCs/>
          <w:sz w:val="20"/>
          <w:szCs w:val="20"/>
        </w:rPr>
        <w:t>Aquisição de tatames em E.V.A., para atender a Secretaria Municipal de Educação, Cultura e Esporte</w:t>
      </w:r>
      <w:r w:rsidRPr="004228F2">
        <w:rPr>
          <w:rFonts w:ascii="Bookman Old Style" w:hAnsi="Bookman Old Style"/>
          <w:bCs/>
          <w:sz w:val="20"/>
          <w:szCs w:val="20"/>
        </w:rPr>
        <w:t>, conforme condições, quantidades e exigências estabelecidas neste instrumento</w:t>
      </w:r>
      <w:r w:rsidRPr="004228F2">
        <w:rPr>
          <w:rFonts w:ascii="Bookman Old Style" w:hAnsi="Bookman Old Style"/>
          <w:sz w:val="20"/>
          <w:szCs w:val="20"/>
        </w:rPr>
        <w:t>, sendo:</w:t>
      </w:r>
    </w:p>
    <w:tbl>
      <w:tblPr>
        <w:tblW w:w="5072" w:type="pct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847"/>
        <w:gridCol w:w="4095"/>
        <w:gridCol w:w="992"/>
        <w:gridCol w:w="777"/>
        <w:gridCol w:w="1269"/>
        <w:gridCol w:w="1311"/>
      </w:tblGrid>
      <w:tr w:rsidR="004228F2" w:rsidRPr="00AD25CC" w:rsidTr="005D711E">
        <w:trPr>
          <w:jc w:val="center"/>
        </w:trPr>
        <w:tc>
          <w:tcPr>
            <w:tcW w:w="9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Lote 001 - 001</w:t>
            </w:r>
          </w:p>
        </w:tc>
      </w:tr>
      <w:tr w:rsidR="004228F2" w:rsidRPr="00AD25CC" w:rsidTr="005D711E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Item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Código do produto/</w:t>
            </w:r>
          </w:p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Serviço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Valor estimado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Preço máximo total</w:t>
            </w:r>
          </w:p>
        </w:tc>
      </w:tr>
      <w:tr w:rsidR="004228F2" w:rsidRPr="00AD25CC" w:rsidTr="005D711E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5D711E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5D711E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24099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5D711E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 xml:space="preserve">PLACA DE TATAME EM EVA - Tatame em placas </w:t>
            </w:r>
            <w:proofErr w:type="spellStart"/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intertravadas</w:t>
            </w:r>
            <w:proofErr w:type="spellEnd"/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 xml:space="preserve"> de E.V.A. (etileno-acetato de vinil) com 2 bordas de acabamento. Dimensões aproximadas: Tamanho das placas: 1000 mm x 1000 mm Espessura: 40 mm, Características: Placas de tatame </w:t>
            </w:r>
            <w:proofErr w:type="spellStart"/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intertravadas</w:t>
            </w:r>
            <w:proofErr w:type="spellEnd"/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 xml:space="preserve"> e bordas de acabamento, confeccionadas em E.V.A. (100%), atóxicas, com superfície </w:t>
            </w:r>
            <w:proofErr w:type="spellStart"/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texturizada</w:t>
            </w:r>
            <w:proofErr w:type="spellEnd"/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siliconizada</w:t>
            </w:r>
            <w:proofErr w:type="spellEnd"/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, antiderrapante e lavável; Densidade entre 150 e 180 gramas por centímetro cúbico; cada peça deve ser fornecida em conjunto com uma borda de acabamento. Os encaixes devem proporcionar a junção perfeita das peças; as arestas de bordas e placas devem ser uniformes, com corte preciso a 90º em relação ao plano da superfície, isentas de rebarbas e falhas. As peças devem possuir corte dentado de encaixe.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4228F2">
            <w:pPr>
              <w:spacing w:after="0" w:line="240" w:lineRule="auto"/>
              <w:jc w:val="center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4228F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25CC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4228F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4228F2">
            <w:pPr>
              <w:spacing w:after="0" w:line="240" w:lineRule="auto"/>
              <w:jc w:val="center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XXX</w:t>
            </w:r>
          </w:p>
        </w:tc>
      </w:tr>
      <w:tr w:rsidR="004228F2" w:rsidRPr="00AD25CC" w:rsidTr="005D711E">
        <w:trPr>
          <w:jc w:val="center"/>
        </w:trPr>
        <w:tc>
          <w:tcPr>
            <w:tcW w:w="8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b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b/>
                <w:sz w:val="16"/>
                <w:szCs w:val="16"/>
                <w:lang w:val="x-none" w:eastAsia="pt-BR"/>
              </w:rPr>
              <w:t>TOTAL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4228F2">
            <w:pPr>
              <w:spacing w:after="0" w:line="240" w:lineRule="auto"/>
              <w:jc w:val="center"/>
              <w:rPr>
                <w:rFonts w:ascii="Bookman Old Style" w:eastAsia="Calibri" w:hAnsi="Bookman Old Style" w:cs="Tahoma"/>
                <w:b/>
                <w:sz w:val="16"/>
                <w:szCs w:val="16"/>
                <w:lang w:eastAsia="pt-BR"/>
              </w:rPr>
            </w:pPr>
            <w:bookmarkStart w:id="0" w:name="_GoBack"/>
            <w:bookmarkEnd w:id="0"/>
            <w:r>
              <w:rPr>
                <w:rFonts w:ascii="Bookman Old Style" w:eastAsia="Calibri" w:hAnsi="Bookman Old Style" w:cs="Tahoma"/>
                <w:b/>
                <w:sz w:val="16"/>
                <w:szCs w:val="16"/>
                <w:lang w:eastAsia="pt-BR"/>
              </w:rPr>
              <w:t>XXX</w:t>
            </w:r>
          </w:p>
        </w:tc>
      </w:tr>
    </w:tbl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 xml:space="preserve">O prazo de execução do objeto da licitação é de </w:t>
      </w:r>
      <w:r w:rsidR="004228F2">
        <w:rPr>
          <w:rFonts w:ascii="Bookman Old Style" w:hAnsi="Bookman Old Style"/>
          <w:sz w:val="20"/>
          <w:szCs w:val="20"/>
        </w:rPr>
        <w:t>12 meses</w:t>
      </w:r>
      <w:r w:rsidRPr="004228F2">
        <w:rPr>
          <w:rFonts w:ascii="Bookman Old Style" w:hAnsi="Bookman Old Style"/>
          <w:sz w:val="20"/>
          <w:szCs w:val="20"/>
        </w:rPr>
        <w:t xml:space="preserve">, contados da data da assinatura do contrato mediante ordem de serviço. 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O prazo de validade da proposta de preços é de ...............</w:t>
      </w:r>
      <w:r w:rsidR="004228F2">
        <w:rPr>
          <w:rFonts w:ascii="Bookman Old Style" w:hAnsi="Bookman Old Style"/>
          <w:sz w:val="20"/>
          <w:szCs w:val="20"/>
        </w:rPr>
        <w:t xml:space="preserve"> </w:t>
      </w:r>
      <w:r w:rsidRPr="004228F2">
        <w:rPr>
          <w:rFonts w:ascii="Bookman Old Style" w:hAnsi="Bookman Old Style"/>
          <w:sz w:val="20"/>
          <w:szCs w:val="20"/>
        </w:rPr>
        <w:t>dias (no mínimo 60(sessenta) dias), a partir da data limite estabelecida para o recebimento das propostas pela Comissão de Licitações.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EC45FE" w:rsidRPr="004228F2">
        <w:rPr>
          <w:rFonts w:ascii="Bookman Old Style" w:hAnsi="Bookman Old Style"/>
          <w:sz w:val="20"/>
          <w:szCs w:val="20"/>
        </w:rPr>
        <w:t xml:space="preserve"> despesa incidente sobre</w:t>
      </w:r>
      <w:r w:rsidR="004228F2">
        <w:rPr>
          <w:rFonts w:ascii="Bookman Old Style" w:hAnsi="Bookman Old Style"/>
          <w:sz w:val="20"/>
          <w:szCs w:val="20"/>
        </w:rPr>
        <w:t xml:space="preserve"> a licitação.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Atenciosamente,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  <w:highlight w:val="yellow"/>
        </w:rPr>
        <w:t>_____________________________________________________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..............................................................................,</w:t>
      </w:r>
      <w:r w:rsidRPr="004228F2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</w:t>
      </w:r>
      <w:proofErr w:type="gramStart"/>
      <w:r w:rsidRPr="004228F2">
        <w:rPr>
          <w:rFonts w:ascii="Bookman Old Style" w:hAnsi="Bookman Old Style"/>
          <w:sz w:val="20"/>
          <w:szCs w:val="20"/>
          <w:highlight w:val="yellow"/>
        </w:rPr>
        <w:t>........,</w:t>
      </w:r>
      <w:r w:rsidRPr="004228F2">
        <w:rPr>
          <w:rFonts w:ascii="Bookman Old Style" w:hAnsi="Bookman Old Style"/>
          <w:sz w:val="20"/>
          <w:szCs w:val="20"/>
          <w:highlight w:val="yellow"/>
        </w:rPr>
        <w:tab/>
      </w:r>
      <w:proofErr w:type="gramEnd"/>
      <w:r w:rsidRPr="004228F2">
        <w:rPr>
          <w:rFonts w:ascii="Bookman Old Style" w:hAnsi="Bookman Old Style"/>
          <w:sz w:val="20"/>
          <w:szCs w:val="20"/>
          <w:highlight w:val="yellow"/>
        </w:rPr>
        <w:t>de</w:t>
      </w:r>
      <w:r w:rsidRPr="004228F2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EC45FE" w:rsidRPr="004228F2">
        <w:rPr>
          <w:rFonts w:ascii="Bookman Old Style" w:hAnsi="Bookman Old Style"/>
          <w:sz w:val="20"/>
          <w:szCs w:val="20"/>
          <w:highlight w:val="yellow"/>
        </w:rPr>
        <w:t>2024</w:t>
      </w:r>
      <w:r w:rsidRPr="004228F2">
        <w:rPr>
          <w:rFonts w:ascii="Bookman Old Style" w:hAnsi="Bookman Old Style"/>
          <w:sz w:val="20"/>
          <w:szCs w:val="20"/>
          <w:highlight w:val="yellow"/>
        </w:rPr>
        <w:t>.</w:t>
      </w:r>
    </w:p>
    <w:p w:rsidR="00DB3384" w:rsidRPr="004228F2" w:rsidRDefault="00DB3384" w:rsidP="00DB3384">
      <w:pPr>
        <w:spacing w:before="51"/>
        <w:jc w:val="center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Local e Data</w:t>
      </w:r>
    </w:p>
    <w:p w:rsidR="006B0418" w:rsidRPr="004228F2" w:rsidRDefault="006B0418">
      <w:pPr>
        <w:rPr>
          <w:rFonts w:ascii="Bookman Old Style" w:hAnsi="Bookman Old Style"/>
          <w:sz w:val="20"/>
          <w:szCs w:val="20"/>
        </w:rPr>
      </w:pPr>
    </w:p>
    <w:sectPr w:rsidR="006B0418" w:rsidRPr="004228F2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73" w:rsidRDefault="00EC45FE">
      <w:pPr>
        <w:spacing w:after="0" w:line="240" w:lineRule="auto"/>
      </w:pPr>
      <w:r>
        <w:separator/>
      </w:r>
    </w:p>
  </w:endnote>
  <w:endnote w:type="continuationSeparator" w:id="0">
    <w:p w:rsidR="00FF3773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4228F2">
    <w:pPr>
      <w:pStyle w:val="Rodap"/>
    </w:pPr>
  </w:p>
  <w:p w:rsidR="00C1093F" w:rsidRDefault="004228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73" w:rsidRDefault="00EC45FE">
      <w:pPr>
        <w:spacing w:after="0" w:line="240" w:lineRule="auto"/>
      </w:pPr>
      <w:r>
        <w:separator/>
      </w:r>
    </w:p>
  </w:footnote>
  <w:footnote w:type="continuationSeparator" w:id="0">
    <w:p w:rsidR="00FF3773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4228F2"/>
    <w:rsid w:val="006B0418"/>
    <w:rsid w:val="006E5DE6"/>
    <w:rsid w:val="00BA3A4B"/>
    <w:rsid w:val="00D82845"/>
    <w:rsid w:val="00DB3384"/>
    <w:rsid w:val="00EC45FE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5</cp:revision>
  <dcterms:created xsi:type="dcterms:W3CDTF">2024-01-12T12:22:00Z</dcterms:created>
  <dcterms:modified xsi:type="dcterms:W3CDTF">2024-04-15T19:06:00Z</dcterms:modified>
</cp:coreProperties>
</file>