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727138" w:rsidRDefault="00980810" w:rsidP="00487F7B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Termo de Referência</w:t>
      </w:r>
    </w:p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8C48BE" w:rsidRPr="00D75830" w:rsidRDefault="00727138" w:rsidP="00D75830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8C48BE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 DO OBJETO</w:t>
      </w:r>
      <w:r w:rsidR="00557A31" w:rsidRPr="008C48BE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: </w:t>
      </w:r>
      <w:r w:rsidR="00D75830" w:rsidRPr="00D75830">
        <w:rPr>
          <w:rFonts w:ascii="Bookman Old Style" w:hAnsi="Bookman Old Style"/>
          <w:color w:val="000000"/>
          <w:sz w:val="20"/>
          <w:szCs w:val="20"/>
        </w:rPr>
        <w:t xml:space="preserve">Pagamento de inscrição das equipes que disputarão os campeonatos estaduais de futsal junto a Federação Paranaense de Futebol de Salão, que presta o serviço de organização de todas as competições oficiais de futsal do Estado, conforme solicitação </w:t>
      </w:r>
      <w:r w:rsidR="00D75830" w:rsidRPr="00D75830">
        <w:rPr>
          <w:rFonts w:ascii="Bookman Old Style" w:hAnsi="Bookman Old Style"/>
          <w:color w:val="000000"/>
          <w:sz w:val="20"/>
          <w:szCs w:val="20"/>
        </w:rPr>
        <w:t xml:space="preserve">Departamento </w:t>
      </w:r>
      <w:r w:rsidR="00D75830" w:rsidRPr="00D75830">
        <w:rPr>
          <w:rFonts w:ascii="Bookman Old Style" w:hAnsi="Bookman Old Style"/>
          <w:color w:val="000000"/>
          <w:sz w:val="20"/>
          <w:szCs w:val="20"/>
        </w:rPr>
        <w:t xml:space="preserve"> Municipal de Esporte</w:t>
      </w:r>
      <w:r w:rsidR="00D75830" w:rsidRPr="00D75830">
        <w:rPr>
          <w:rFonts w:ascii="Bookman Old Style" w:hAnsi="Bookman Old Style"/>
          <w:color w:val="000000"/>
          <w:sz w:val="20"/>
          <w:szCs w:val="20"/>
        </w:rPr>
        <w:t xml:space="preserve">, </w:t>
      </w:r>
      <w:r w:rsidR="00C120C6" w:rsidRPr="00D75830">
        <w:rPr>
          <w:rFonts w:ascii="Bookman Old Style" w:eastAsia="Times New Roman" w:hAnsi="Bookman Old Style" w:cs="Times New Roman"/>
          <w:sz w:val="20"/>
          <w:szCs w:val="20"/>
          <w:lang w:val="pt-PT"/>
        </w:rPr>
        <w:t>c</w:t>
      </w:r>
      <w:r w:rsidR="008C48BE" w:rsidRPr="00D75830">
        <w:rPr>
          <w:rFonts w:ascii="Bookman Old Style" w:eastAsia="Times New Roman" w:hAnsi="Bookman Old Style" w:cs="Times New Roman"/>
          <w:sz w:val="20"/>
          <w:szCs w:val="20"/>
          <w:lang w:val="pt-PT"/>
        </w:rPr>
        <w:t>onforme a data, condições, quantidades e exigências estabelecidas neste termo</w:t>
      </w:r>
      <w:r w:rsidR="00C120C6" w:rsidRPr="00D75830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de referência e seus anexos</w:t>
      </w:r>
      <w:r w:rsidR="008C48BE" w:rsidRPr="00D75830">
        <w:rPr>
          <w:rFonts w:ascii="Bookman Old Style" w:eastAsia="Times New Roman" w:hAnsi="Bookman Old Style" w:cs="Times New Roman"/>
          <w:sz w:val="20"/>
          <w:szCs w:val="20"/>
          <w:lang w:val="pt-PT"/>
        </w:rPr>
        <w:t>.</w:t>
      </w:r>
    </w:p>
    <w:p w:rsidR="008C48BE" w:rsidRPr="008C48BE" w:rsidRDefault="008C48BE" w:rsidP="008C48BE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DE366C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F0093F" w:rsidRDefault="00F0093F" w:rsidP="00F0093F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30"/>
        <w:gridCol w:w="3627"/>
        <w:gridCol w:w="978"/>
        <w:gridCol w:w="698"/>
        <w:gridCol w:w="1117"/>
        <w:gridCol w:w="1084"/>
      </w:tblGrid>
      <w:tr w:rsidR="00557A31" w:rsidRPr="004F1385" w:rsidTr="00C9052F">
        <w:trPr>
          <w:jc w:val="center"/>
        </w:trPr>
        <w:tc>
          <w:tcPr>
            <w:tcW w:w="887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4F1385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4F1385">
              <w:rPr>
                <w:rFonts w:ascii="Bookman Old Style" w:hAnsi="Bookman Old Style"/>
                <w:sz w:val="16"/>
                <w:szCs w:val="16"/>
                <w:lang w:val="x-none"/>
              </w:rPr>
              <w:t>LOTE: 1 - Lote 001</w:t>
            </w:r>
          </w:p>
        </w:tc>
      </w:tr>
      <w:tr w:rsidR="00557A31" w:rsidRPr="004F1385" w:rsidTr="00C9052F">
        <w:trPr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4F1385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4F1385">
              <w:rPr>
                <w:rFonts w:ascii="Bookman Old Style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4F1385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4F1385">
              <w:rPr>
                <w:rFonts w:ascii="Bookman Old Style" w:hAnsi="Bookman Old Style"/>
                <w:sz w:val="16"/>
                <w:szCs w:val="16"/>
                <w:lang w:val="x-none"/>
              </w:rPr>
              <w:t>Código do produto/</w:t>
            </w:r>
          </w:p>
          <w:p w:rsidR="00557A31" w:rsidRPr="004F1385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4F1385">
              <w:rPr>
                <w:rFonts w:ascii="Bookman Old Style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4F1385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4F1385">
              <w:rPr>
                <w:rFonts w:ascii="Bookman Old Style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4F1385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4F1385">
              <w:rPr>
                <w:rFonts w:ascii="Bookman Old Style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4F1385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4F1385">
              <w:rPr>
                <w:rFonts w:ascii="Bookman Old Style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4F1385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4F1385">
              <w:rPr>
                <w:rFonts w:ascii="Bookman Old Style" w:hAnsi="Bookman Old Style"/>
                <w:sz w:val="16"/>
                <w:szCs w:val="16"/>
                <w:lang w:val="x-none"/>
              </w:rPr>
              <w:t>Preço máximo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4F1385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4F1385">
              <w:rPr>
                <w:rFonts w:ascii="Bookman Old Style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557A31" w:rsidRPr="004F1385" w:rsidTr="00C9052F">
        <w:trPr>
          <w:trHeight w:val="315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4F1385" w:rsidRDefault="00557A31" w:rsidP="0095456F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1385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4F1385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4F1385" w:rsidRDefault="004F1385" w:rsidP="00C9052F">
            <w:pPr>
              <w:pStyle w:val="ParagraphStyle"/>
              <w:jc w:val="both"/>
              <w:rPr>
                <w:rFonts w:ascii="Bookman Old Style" w:hAnsi="Bookman Old Style"/>
                <w:color w:val="201E1E"/>
                <w:sz w:val="16"/>
                <w:szCs w:val="16"/>
              </w:rPr>
            </w:pPr>
            <w:r w:rsidRPr="004F1385">
              <w:rPr>
                <w:rFonts w:ascii="Bookman Old Style" w:hAnsi="Bookman Old Style"/>
                <w:sz w:val="16"/>
                <w:szCs w:val="16"/>
              </w:rPr>
              <w:t>REGIMENTO DE TAXAS CAMPEONATO ESTADUAL BASE 2023</w:t>
            </w:r>
            <w:r w:rsidR="00C9052F" w:rsidRPr="004F1385">
              <w:rPr>
                <w:rFonts w:ascii="Bookman Old Style" w:hAnsi="Bookman Old Style"/>
                <w:color w:val="201E1E"/>
                <w:sz w:val="16"/>
                <w:szCs w:val="16"/>
              </w:rPr>
              <w:t>.</w:t>
            </w:r>
          </w:p>
          <w:p w:rsidR="004F1385" w:rsidRPr="004F1385" w:rsidRDefault="004F1385" w:rsidP="00C9052F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1385">
              <w:rPr>
                <w:rFonts w:ascii="Bookman Old Style" w:hAnsi="Bookman Old Style"/>
                <w:sz w:val="16"/>
                <w:szCs w:val="16"/>
              </w:rPr>
              <w:t>A</w:t>
            </w:r>
            <w:r w:rsidRPr="004F1385">
              <w:rPr>
                <w:rFonts w:ascii="Bookman Old Style" w:hAnsi="Bookman Old Style"/>
                <w:sz w:val="16"/>
                <w:szCs w:val="16"/>
              </w:rPr>
              <w:t>nuidade e inscrição- Clube Ativ</w:t>
            </w:r>
            <w:r w:rsidRPr="004F1385">
              <w:rPr>
                <w:rFonts w:ascii="Bookman Old Style" w:hAnsi="Bookman Old Style"/>
                <w:sz w:val="16"/>
                <w:szCs w:val="16"/>
              </w:rPr>
              <w:t>os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4F1385" w:rsidRDefault="00C9052F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4F138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4F1385" w:rsidRDefault="00F0093F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F1385">
              <w:rPr>
                <w:rFonts w:ascii="Bookman Old Style" w:hAnsi="Bookman Old Style"/>
                <w:sz w:val="16"/>
                <w:szCs w:val="16"/>
              </w:rPr>
              <w:t>UN.</w:t>
            </w:r>
          </w:p>
          <w:p w:rsidR="00F0093F" w:rsidRPr="004F1385" w:rsidRDefault="00F0093F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4F1385" w:rsidRDefault="004F1385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2.280</w:t>
            </w:r>
            <w:r w:rsidR="00C9052F" w:rsidRPr="004F1385">
              <w:rPr>
                <w:rFonts w:ascii="Bookman Old Style" w:hAnsi="Bookman Old Style"/>
                <w:sz w:val="16"/>
                <w:szCs w:val="16"/>
              </w:rPr>
              <w:t>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4F1385" w:rsidRDefault="004F1385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2.280</w:t>
            </w:r>
            <w:r w:rsidR="00C9052F" w:rsidRPr="004F1385">
              <w:rPr>
                <w:rFonts w:ascii="Bookman Old Style" w:hAnsi="Bookman Old Style"/>
                <w:sz w:val="16"/>
                <w:szCs w:val="16"/>
              </w:rPr>
              <w:t>,00</w:t>
            </w:r>
          </w:p>
          <w:p w:rsidR="00DE366C" w:rsidRPr="004F1385" w:rsidRDefault="00DE366C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57A31" w:rsidRPr="004F1385" w:rsidTr="00C9052F">
        <w:trPr>
          <w:jc w:val="center"/>
        </w:trPr>
        <w:tc>
          <w:tcPr>
            <w:tcW w:w="778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4F1385" w:rsidRDefault="00557A31" w:rsidP="0095456F">
            <w:pPr>
              <w:pStyle w:val="ParagraphStyle"/>
              <w:jc w:val="center"/>
              <w:rPr>
                <w:rFonts w:ascii="Bookman Old Style" w:hAnsi="Bookman Old Style"/>
                <w:b/>
                <w:sz w:val="16"/>
                <w:szCs w:val="16"/>
                <w:lang w:val="x-none"/>
              </w:rPr>
            </w:pPr>
            <w:r w:rsidRPr="004F1385">
              <w:rPr>
                <w:rFonts w:ascii="Bookman Old Style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4F1385" w:rsidRDefault="004F1385" w:rsidP="0095456F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2.280</w:t>
            </w:r>
            <w:r w:rsidR="00C9052F" w:rsidRPr="004F1385">
              <w:rPr>
                <w:rFonts w:ascii="Bookman Old Style" w:hAnsi="Bookman Old Style"/>
                <w:b/>
                <w:sz w:val="16"/>
                <w:szCs w:val="16"/>
              </w:rPr>
              <w:t>,00</w:t>
            </w:r>
          </w:p>
        </w:tc>
      </w:tr>
    </w:tbl>
    <w:p w:rsid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95465A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C60441" w:rsidRDefault="00C60441" w:rsidP="00C60441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80B85" w:rsidRPr="00C9052F" w:rsidRDefault="008C48BE" w:rsidP="00C9052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mbria-Bold"/>
          <w:b/>
          <w:bCs/>
          <w:sz w:val="20"/>
          <w:szCs w:val="20"/>
        </w:rPr>
      </w:pPr>
      <w:r w:rsidRPr="00C9052F">
        <w:rPr>
          <w:rFonts w:ascii="Bookman Old Style" w:hAnsi="Bookman Old Style"/>
          <w:sz w:val="20"/>
          <w:szCs w:val="20"/>
        </w:rPr>
        <w:t xml:space="preserve">Justifica-se a </w:t>
      </w:r>
      <w:r w:rsidR="00C9052F" w:rsidRPr="00C9052F">
        <w:rPr>
          <w:rFonts w:ascii="Bookman Old Style" w:hAnsi="Bookman Old Style" w:cs="Cambria"/>
          <w:sz w:val="20"/>
          <w:szCs w:val="20"/>
        </w:rPr>
        <w:t>contratação pelo fato</w:t>
      </w:r>
      <w:r w:rsidR="00C9052F" w:rsidRPr="00C9052F">
        <w:rPr>
          <w:rFonts w:ascii="Bookman Old Style" w:hAnsi="Bookman Old Style" w:cs="Cambria"/>
          <w:sz w:val="20"/>
          <w:szCs w:val="20"/>
        </w:rPr>
        <w:t xml:space="preserve"> que a </w:t>
      </w:r>
      <w:r w:rsidR="00C9052F" w:rsidRPr="00C9052F">
        <w:rPr>
          <w:rFonts w:ascii="Bookman Old Style" w:hAnsi="Bookman Old Style" w:cs="Cambria-Bold"/>
          <w:b/>
          <w:bCs/>
          <w:sz w:val="20"/>
          <w:szCs w:val="20"/>
        </w:rPr>
        <w:t>FEDERAÇÃO</w:t>
      </w:r>
      <w:r w:rsidR="00C9052F">
        <w:rPr>
          <w:rFonts w:ascii="Bookman Old Style" w:hAnsi="Bookman Old Style" w:cs="Cambria-Bold"/>
          <w:b/>
          <w:bCs/>
          <w:sz w:val="20"/>
          <w:szCs w:val="20"/>
        </w:rPr>
        <w:t xml:space="preserve"> </w:t>
      </w:r>
      <w:r w:rsidR="00C9052F" w:rsidRPr="00C9052F">
        <w:rPr>
          <w:rFonts w:ascii="Bookman Old Style" w:hAnsi="Bookman Old Style" w:cs="Cambria-Bold"/>
          <w:b/>
          <w:bCs/>
          <w:sz w:val="20"/>
          <w:szCs w:val="20"/>
        </w:rPr>
        <w:t xml:space="preserve">PARANAENSE DE FUTEBOL DE SALÃO (FPFS) </w:t>
      </w:r>
      <w:r w:rsidR="00C9052F" w:rsidRPr="00C9052F">
        <w:rPr>
          <w:rFonts w:ascii="Bookman Old Style" w:hAnsi="Bookman Old Style" w:cs="Cambria"/>
          <w:sz w:val="20"/>
          <w:szCs w:val="20"/>
        </w:rPr>
        <w:t xml:space="preserve">é filiada à </w:t>
      </w:r>
      <w:r w:rsidR="00C9052F" w:rsidRPr="00C9052F">
        <w:rPr>
          <w:rFonts w:ascii="Bookman Old Style" w:hAnsi="Bookman Old Style" w:cs="Cambria-Bold"/>
          <w:b/>
          <w:bCs/>
          <w:sz w:val="20"/>
          <w:szCs w:val="20"/>
        </w:rPr>
        <w:t>CBFS</w:t>
      </w:r>
      <w:r w:rsidR="00C9052F" w:rsidRPr="00C9052F">
        <w:rPr>
          <w:rFonts w:ascii="Bookman Old Style" w:hAnsi="Bookman Old Style" w:cs="Cambria"/>
          <w:sz w:val="20"/>
          <w:szCs w:val="20"/>
        </w:rPr>
        <w:t>, sendo a</w:t>
      </w:r>
      <w:r w:rsidR="00C9052F">
        <w:rPr>
          <w:rFonts w:ascii="Bookman Old Style" w:hAnsi="Bookman Old Style" w:cs="Cambria-Bold"/>
          <w:b/>
          <w:bCs/>
          <w:sz w:val="20"/>
          <w:szCs w:val="20"/>
        </w:rPr>
        <w:t xml:space="preserve"> </w:t>
      </w:r>
      <w:r w:rsidR="00C9052F" w:rsidRPr="00C9052F">
        <w:rPr>
          <w:rFonts w:ascii="Bookman Old Style" w:hAnsi="Bookman Old Style" w:cs="Cambria"/>
          <w:sz w:val="20"/>
          <w:szCs w:val="20"/>
        </w:rPr>
        <w:t>única entidade no Estado do Paraná com competência legal para promover</w:t>
      </w:r>
      <w:r w:rsidR="00C9052F">
        <w:rPr>
          <w:rFonts w:ascii="Bookman Old Style" w:hAnsi="Bookman Old Style" w:cs="Cambria-Bold"/>
          <w:b/>
          <w:bCs/>
          <w:sz w:val="20"/>
          <w:szCs w:val="20"/>
        </w:rPr>
        <w:t xml:space="preserve"> </w:t>
      </w:r>
      <w:r w:rsidR="00C9052F" w:rsidRPr="00C9052F">
        <w:rPr>
          <w:rFonts w:ascii="Bookman Old Style" w:hAnsi="Bookman Old Style" w:cs="Cambria"/>
          <w:sz w:val="20"/>
          <w:szCs w:val="20"/>
        </w:rPr>
        <w:t>ações, competições e arbitragens oficiais de futsal, nas diversas categorias e</w:t>
      </w:r>
      <w:r w:rsidR="00C9052F">
        <w:rPr>
          <w:rFonts w:ascii="Bookman Old Style" w:hAnsi="Bookman Old Style" w:cs="Cambria-Bold"/>
          <w:b/>
          <w:bCs/>
          <w:sz w:val="20"/>
          <w:szCs w:val="20"/>
        </w:rPr>
        <w:t xml:space="preserve"> </w:t>
      </w:r>
      <w:r w:rsidR="00C9052F" w:rsidRPr="00C9052F">
        <w:rPr>
          <w:rFonts w:ascii="Bookman Old Style" w:hAnsi="Bookman Old Style" w:cs="Cambria"/>
          <w:sz w:val="20"/>
          <w:szCs w:val="20"/>
        </w:rPr>
        <w:t>gê</w:t>
      </w:r>
      <w:r w:rsidR="00C9052F">
        <w:rPr>
          <w:rFonts w:ascii="Bookman Old Style" w:hAnsi="Bookman Old Style" w:cs="Cambria"/>
          <w:sz w:val="20"/>
          <w:szCs w:val="20"/>
        </w:rPr>
        <w:t>neros que a modalidade permite.</w:t>
      </w:r>
    </w:p>
    <w:p w:rsidR="00DA2CE7" w:rsidRDefault="00DA2CE7" w:rsidP="005F13A8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0"/>
        <w:jc w:val="both"/>
      </w:pPr>
    </w:p>
    <w:p w:rsidR="00727138" w:rsidRPr="00DA2CE7" w:rsidRDefault="00727138" w:rsidP="00DA2CE7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DA2CE7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270B09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270B09" w:rsidRPr="00727138" w:rsidRDefault="00270B09" w:rsidP="00270B09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B75DFF" w:rsidRDefault="00C9052F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NOME: HÉLIO CAMPOS</w:t>
      </w:r>
    </w:p>
    <w:p w:rsidR="00727138" w:rsidRP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8C48BE" w:rsidRPr="00DA2CE7" w:rsidRDefault="008C48BE" w:rsidP="00DA2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8C48BE" w:rsidRDefault="008C48BE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E3B57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4E3B57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740" w:rsidRPr="00954740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4E3B57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4E3B57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Default="00557A31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Não se aplica</w:t>
      </w:r>
    </w:p>
    <w:p w:rsidR="00557A31" w:rsidRPr="004E3B57" w:rsidRDefault="00557A31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321D23" w:rsidRPr="00270B09" w:rsidRDefault="004E3B57" w:rsidP="00321D23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4E3B57"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270B09" w:rsidRPr="00321D23" w:rsidRDefault="00270B09" w:rsidP="00270B09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Pr="00321D23" w:rsidRDefault="00321D2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</w:pP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lastRenderedPageBreak/>
        <w:t>Não se aplica</w:t>
      </w:r>
      <w:r w:rsidR="00C93A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.</w:t>
      </w:r>
    </w:p>
    <w:p w:rsidR="00270B09" w:rsidRDefault="00270B09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95465A" w:rsidRPr="0095465A" w:rsidRDefault="0095465A" w:rsidP="00487F7B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</w:t>
      </w:r>
      <w:r w:rsidR="00DA2CE7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eastAsia="pt-BR"/>
        </w:rPr>
        <w:t>a Secretaria Municipal de Educação</w:t>
      </w:r>
      <w:r w:rsidRPr="00321D23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val="x-none" w:eastAsia="pt-BR"/>
        </w:rPr>
        <w:t>,</w:t>
      </w:r>
      <w:r w:rsidR="00DA2CE7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eastAsia="pt-BR"/>
        </w:rPr>
        <w:t xml:space="preserve"> Cultura e Esporte</w:t>
      </w:r>
      <w:r w:rsidR="004F5F70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val="x-none" w:eastAsia="pt-BR"/>
        </w:rPr>
        <w:t xml:space="preserve">, 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constantes no Orçamento Geral do Munícipio e ainda possível a utilização de recursos de receita livre, que estarão detalhados no Parecer C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95465A" w:rsidRPr="004E3B57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95465A" w:rsidRPr="0095465A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O valor estimado (global) da presente </w:t>
      </w:r>
      <w:r w:rsidRPr="00321D23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 xml:space="preserve">contratação é de R$ </w:t>
      </w:r>
      <w:r w:rsidR="004F1385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2.280,00</w:t>
      </w:r>
      <w:r w:rsidR="00980810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 xml:space="preserve"> (</w:t>
      </w:r>
      <w:r w:rsidR="004F1385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Dois mil, duzentos e oitenta reais</w:t>
      </w:r>
      <w:r w:rsidR="00180B85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).</w:t>
      </w:r>
    </w:p>
    <w:p w:rsidR="0095465A" w:rsidRPr="0095465A" w:rsidRDefault="0095465A" w:rsidP="00487F7B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:rsidR="0095465A" w:rsidRPr="00727138" w:rsidRDefault="0095465A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95465A" w:rsidRPr="0095465A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bookmarkStart w:id="0" w:name="_GoBack"/>
      <w:bookmarkEnd w:id="0"/>
    </w:p>
    <w:p w:rsidR="0013187B" w:rsidRPr="00321D23" w:rsidRDefault="00321D23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aplica.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95465A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95465A" w:rsidRPr="0095465A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270B09" w:rsidRDefault="00C9052F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Exitente em claúsula contratual</w:t>
      </w:r>
    </w:p>
    <w:p w:rsidR="004F5F70" w:rsidRPr="00321D23" w:rsidRDefault="004F5F70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Default="0013187B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Em anexo estão os documentos necessários para subsidiarem o processo licitatório para contratação dos referidos serviços.</w:t>
      </w:r>
    </w:p>
    <w:p w:rsidR="0013187B" w:rsidRPr="00487F7B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Orçamentos e Pesquisas de Mercado;</w:t>
      </w:r>
    </w:p>
    <w:p w:rsidR="0013187B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F5F70" w:rsidRDefault="004F5F70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F5F70" w:rsidRPr="00727138" w:rsidRDefault="004F5F70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Pr="0013187B" w:rsidRDefault="0013187B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3187B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Estou ciente que fui indicado como FISCAL responsável pelos contratos oriundos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desta solicitação.</w:t>
      </w: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E1149A" w:rsidRDefault="00487F7B" w:rsidP="00557A31">
      <w:pPr>
        <w:spacing w:line="240" w:lineRule="auto"/>
        <w:jc w:val="right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 w:rsidRPr="00FC22D8">
        <w:rPr>
          <w:rFonts w:ascii="Bookman Old Style" w:eastAsia="Times New Roman" w:hAnsi="Bookman Old Style" w:cs="Times New Roman"/>
          <w:sz w:val="20"/>
          <w:szCs w:val="20"/>
          <w:lang w:val="pt-PT"/>
        </w:rPr>
        <w:t>Santo Antonio do Sudoeste – PR</w:t>
      </w: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, </w:t>
      </w:r>
      <w:r w:rsidR="00171A55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10 de janeiro de 2023</w:t>
      </w:r>
      <w:r w:rsidR="00321D23"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.</w:t>
      </w:r>
    </w:p>
    <w:p w:rsidR="00E1149A" w:rsidRDefault="00E1149A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E1149A" w:rsidRDefault="00E1149A" w:rsidP="00E1149A">
      <w:pPr>
        <w:spacing w:line="240" w:lineRule="auto"/>
        <w:jc w:val="center"/>
        <w:rPr>
          <w:noProof/>
          <w:lang w:eastAsia="pt-BR"/>
        </w:rPr>
      </w:pPr>
    </w:p>
    <w:p w:rsidR="003C730B" w:rsidRDefault="003C730B" w:rsidP="00E1149A">
      <w:pPr>
        <w:spacing w:line="240" w:lineRule="auto"/>
        <w:jc w:val="center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E1149A" w:rsidRDefault="00171A55" w:rsidP="00487F7B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 </w:t>
      </w:r>
      <w:r w:rsidRPr="00171A55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JOSEANE MARIA DE SÁ SGUAREZI DOS SANTOS</w:t>
      </w:r>
    </w:p>
    <w:p w:rsidR="0013187B" w:rsidRPr="00321D23" w:rsidRDefault="00171A55" w:rsidP="00487F7B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Secretária Municipal de Educação</w:t>
      </w:r>
      <w:r w:rsidR="00C912B2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br/>
      </w:r>
    </w:p>
    <w:sectPr w:rsidR="0013187B" w:rsidRPr="00321D23" w:rsidSect="00C9052F">
      <w:headerReference w:type="default" r:id="rId7"/>
      <w:pgSz w:w="11906" w:h="16838"/>
      <w:pgMar w:top="1701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A2" w:rsidRDefault="00E62CA2" w:rsidP="00727138">
      <w:pPr>
        <w:spacing w:after="0" w:line="240" w:lineRule="auto"/>
      </w:pPr>
      <w:r>
        <w:separator/>
      </w:r>
    </w:p>
  </w:endnote>
  <w:endnote w:type="continuationSeparator" w:id="0">
    <w:p w:rsidR="00E62CA2" w:rsidRDefault="00E62CA2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A2" w:rsidRDefault="00E62CA2" w:rsidP="00727138">
      <w:pPr>
        <w:spacing w:after="0" w:line="240" w:lineRule="auto"/>
      </w:pPr>
      <w:r>
        <w:separator/>
      </w:r>
    </w:p>
  </w:footnote>
  <w:footnote w:type="continuationSeparator" w:id="0">
    <w:p w:rsidR="00E62CA2" w:rsidRDefault="00E62CA2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30" w:rsidRDefault="00D75830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7" name="Imagem 1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D75830" w:rsidRDefault="00D75830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D75830" w:rsidRDefault="00D7583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D75830" w:rsidRDefault="00D7583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D75830" w:rsidRDefault="00D7583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325A1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8"/>
    <w:rsid w:val="00027725"/>
    <w:rsid w:val="0009557A"/>
    <w:rsid w:val="0013187B"/>
    <w:rsid w:val="00171A55"/>
    <w:rsid w:val="00180B85"/>
    <w:rsid w:val="001D3BE1"/>
    <w:rsid w:val="00270B09"/>
    <w:rsid w:val="00297632"/>
    <w:rsid w:val="002E26EA"/>
    <w:rsid w:val="00321D23"/>
    <w:rsid w:val="00322886"/>
    <w:rsid w:val="00395FF1"/>
    <w:rsid w:val="003C730B"/>
    <w:rsid w:val="004436E4"/>
    <w:rsid w:val="00487F7B"/>
    <w:rsid w:val="004E3B57"/>
    <w:rsid w:val="004F1385"/>
    <w:rsid w:val="004F5F70"/>
    <w:rsid w:val="005449EE"/>
    <w:rsid w:val="00554C50"/>
    <w:rsid w:val="00557A31"/>
    <w:rsid w:val="005C1930"/>
    <w:rsid w:val="005F13A8"/>
    <w:rsid w:val="00676C14"/>
    <w:rsid w:val="006B0418"/>
    <w:rsid w:val="00727138"/>
    <w:rsid w:val="007D19EB"/>
    <w:rsid w:val="00817573"/>
    <w:rsid w:val="008C48BE"/>
    <w:rsid w:val="008E44B0"/>
    <w:rsid w:val="00900E7F"/>
    <w:rsid w:val="0095465A"/>
    <w:rsid w:val="00954740"/>
    <w:rsid w:val="00980810"/>
    <w:rsid w:val="009E013F"/>
    <w:rsid w:val="00AE402D"/>
    <w:rsid w:val="00B13884"/>
    <w:rsid w:val="00B36B18"/>
    <w:rsid w:val="00B4553E"/>
    <w:rsid w:val="00B54584"/>
    <w:rsid w:val="00B75DFF"/>
    <w:rsid w:val="00C106D4"/>
    <w:rsid w:val="00C120C6"/>
    <w:rsid w:val="00C45D8E"/>
    <w:rsid w:val="00C60441"/>
    <w:rsid w:val="00C9052F"/>
    <w:rsid w:val="00C912B2"/>
    <w:rsid w:val="00C93A91"/>
    <w:rsid w:val="00CC63E1"/>
    <w:rsid w:val="00CF1288"/>
    <w:rsid w:val="00D75830"/>
    <w:rsid w:val="00D94E96"/>
    <w:rsid w:val="00DA2CE7"/>
    <w:rsid w:val="00DE366C"/>
    <w:rsid w:val="00E1149A"/>
    <w:rsid w:val="00E62CA2"/>
    <w:rsid w:val="00F0093F"/>
    <w:rsid w:val="00F8273B"/>
    <w:rsid w:val="00FB60B9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21D3F85"/>
  <w15:docId w15:val="{0814D47F-ED93-4BC6-AFDB-0DCB807D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</cp:lastModifiedBy>
  <cp:revision>6</cp:revision>
  <cp:lastPrinted>2023-02-02T11:56:00Z</cp:lastPrinted>
  <dcterms:created xsi:type="dcterms:W3CDTF">2023-01-24T18:03:00Z</dcterms:created>
  <dcterms:modified xsi:type="dcterms:W3CDTF">2023-02-13T17:06:00Z</dcterms:modified>
</cp:coreProperties>
</file>