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47FC2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69CF06D" w14:textId="1F17FCD8" w:rsidR="00E70F6B" w:rsidRDefault="00E248B1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ATA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 DE RECEBIMENTO DOS ENVELOPES “1” E “2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” E ABERTURA E JULGAMENTO DA TOMADA DE PREÇOS Nº </w:t>
      </w:r>
      <w:r w:rsidR="00B208F3">
        <w:rPr>
          <w:rFonts w:ascii="Bookman Old Style" w:hAnsi="Bookman Old Style" w:cs="Bookman Old Style"/>
          <w:b/>
          <w:bCs/>
          <w:sz w:val="20"/>
          <w:szCs w:val="20"/>
        </w:rPr>
        <w:t>0</w:t>
      </w:r>
      <w:r w:rsidR="007A5FA8">
        <w:rPr>
          <w:rFonts w:ascii="Bookman Old Style" w:hAnsi="Bookman Old Style" w:cs="Bookman Old Style"/>
          <w:b/>
          <w:bCs/>
          <w:sz w:val="20"/>
          <w:szCs w:val="20"/>
        </w:rPr>
        <w:t>01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/20</w:t>
      </w:r>
      <w:r w:rsidR="007A5FA8">
        <w:rPr>
          <w:rFonts w:ascii="Bookman Old Style" w:hAnsi="Bookman Old Style" w:cs="Bookman Old Style"/>
          <w:b/>
          <w:bCs/>
          <w:sz w:val="20"/>
          <w:szCs w:val="20"/>
        </w:rPr>
        <w:t>22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14:paraId="7500C10D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5888BAD7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Contratação de serviços para execução de pavimentação poliédrica em vias urbanas, para atender as necessidades da Secretaria de Obras e Serviços Públicos nas Ruas:</w:t>
      </w:r>
    </w:p>
    <w:p w14:paraId="1074B209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 xml:space="preserve">01 - Rua MARIA PASTÓRIO - Bairro </w:t>
      </w:r>
      <w:proofErr w:type="spellStart"/>
      <w:r w:rsidRPr="00676E93">
        <w:rPr>
          <w:rFonts w:ascii="Bookman Old Style" w:hAnsi="Bookman Old Style"/>
          <w:b/>
          <w:sz w:val="20"/>
          <w:szCs w:val="20"/>
        </w:rPr>
        <w:t>Imbaúvas</w:t>
      </w:r>
      <w:proofErr w:type="spellEnd"/>
    </w:p>
    <w:p w14:paraId="67DEB445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 xml:space="preserve">02 – Rua FLORIANÓPOLIS - Bairro </w:t>
      </w:r>
      <w:proofErr w:type="spellStart"/>
      <w:r w:rsidRPr="00676E93">
        <w:rPr>
          <w:rFonts w:ascii="Bookman Old Style" w:hAnsi="Bookman Old Style"/>
          <w:b/>
          <w:sz w:val="20"/>
          <w:szCs w:val="20"/>
        </w:rPr>
        <w:t>Imbaúvas</w:t>
      </w:r>
      <w:proofErr w:type="spellEnd"/>
    </w:p>
    <w:p w14:paraId="65B6B353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 xml:space="preserve">03 – Rua </w:t>
      </w:r>
      <w:proofErr w:type="gramStart"/>
      <w:r w:rsidRPr="00676E93">
        <w:rPr>
          <w:rFonts w:ascii="Bookman Old Style" w:hAnsi="Bookman Old Style"/>
          <w:b/>
          <w:sz w:val="20"/>
          <w:szCs w:val="20"/>
        </w:rPr>
        <w:t>CURITIBA  -</w:t>
      </w:r>
      <w:proofErr w:type="gramEnd"/>
      <w:r w:rsidRPr="00676E93">
        <w:rPr>
          <w:rFonts w:ascii="Bookman Old Style" w:hAnsi="Bookman Old Style"/>
          <w:b/>
          <w:sz w:val="20"/>
          <w:szCs w:val="20"/>
        </w:rPr>
        <w:t xml:space="preserve"> Bairro </w:t>
      </w:r>
      <w:proofErr w:type="spellStart"/>
      <w:r w:rsidRPr="00676E93">
        <w:rPr>
          <w:rFonts w:ascii="Bookman Old Style" w:hAnsi="Bookman Old Style"/>
          <w:b/>
          <w:sz w:val="20"/>
          <w:szCs w:val="20"/>
        </w:rPr>
        <w:t>Imbaúvas</w:t>
      </w:r>
      <w:proofErr w:type="spellEnd"/>
    </w:p>
    <w:p w14:paraId="2D0A6573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 xml:space="preserve">04 – Rua MINAS GERAIS - Bairro </w:t>
      </w:r>
      <w:proofErr w:type="spellStart"/>
      <w:r w:rsidRPr="00676E93">
        <w:rPr>
          <w:rFonts w:ascii="Bookman Old Style" w:hAnsi="Bookman Old Style"/>
          <w:b/>
          <w:sz w:val="20"/>
          <w:szCs w:val="20"/>
        </w:rPr>
        <w:t>Imbaúvas</w:t>
      </w:r>
      <w:proofErr w:type="spellEnd"/>
    </w:p>
    <w:p w14:paraId="02E2AEA5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 xml:space="preserve">05 – Rua PROJETADA C - Bairro </w:t>
      </w:r>
      <w:proofErr w:type="spellStart"/>
      <w:r w:rsidRPr="00676E93">
        <w:rPr>
          <w:rFonts w:ascii="Bookman Old Style" w:hAnsi="Bookman Old Style"/>
          <w:b/>
          <w:sz w:val="20"/>
          <w:szCs w:val="20"/>
        </w:rPr>
        <w:t>Imbaúvas</w:t>
      </w:r>
      <w:proofErr w:type="spellEnd"/>
    </w:p>
    <w:p w14:paraId="4D529674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06 – Rua FABIO DA CRUZ MATTOS – Bairro VILA CATARINA</w:t>
      </w:r>
    </w:p>
    <w:p w14:paraId="7462C7EA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07 – Rua ROMERO GIL – Bairro PRINCESA ISABEL</w:t>
      </w:r>
    </w:p>
    <w:p w14:paraId="0C9C62CF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08 – Rua ADALBERTO ISER - Bairro PRINCESA ISABEL</w:t>
      </w:r>
    </w:p>
    <w:p w14:paraId="668749FB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09 – Rua ROMILDO LUIZ SGUAREZI – Bairro SETE DE SETEMBRO</w:t>
      </w:r>
    </w:p>
    <w:p w14:paraId="6F2E1785" w14:textId="77777777" w:rsidR="007A5FA8" w:rsidRPr="00676E93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10 – Rua GONÇALVES DIAS - Bairro PRINCESA ISABEL</w:t>
      </w:r>
    </w:p>
    <w:p w14:paraId="56493463" w14:textId="77777777" w:rsidR="007A5FA8" w:rsidRDefault="007A5FA8" w:rsidP="007A5FA8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76E93">
        <w:rPr>
          <w:rFonts w:ascii="Bookman Old Style" w:hAnsi="Bookman Old Style"/>
          <w:b/>
          <w:sz w:val="20"/>
          <w:szCs w:val="20"/>
        </w:rPr>
        <w:t>11 – Rua PRESIDENTE COSTA E SILVA - Bairro VILA CATARIN</w:t>
      </w:r>
      <w:r>
        <w:rPr>
          <w:rFonts w:ascii="Bookman Old Style" w:hAnsi="Bookman Old Style"/>
          <w:b/>
          <w:sz w:val="20"/>
          <w:szCs w:val="20"/>
        </w:rPr>
        <w:t>A, na área urbana do município.</w:t>
      </w:r>
    </w:p>
    <w:p w14:paraId="21EB553C" w14:textId="77777777" w:rsidR="007A5FA8" w:rsidRPr="007A5FA8" w:rsidRDefault="00E248B1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As </w:t>
      </w:r>
      <w:r w:rsidR="00B208F3">
        <w:rPr>
          <w:rFonts w:ascii="Bookman Old Style" w:hAnsi="Bookman Old Style" w:cs="Bookman Old Style"/>
          <w:sz w:val="20"/>
          <w:szCs w:val="20"/>
        </w:rPr>
        <w:t>14</w:t>
      </w:r>
      <w:r w:rsidRPr="00E70F6B">
        <w:rPr>
          <w:rFonts w:ascii="Bookman Old Style" w:hAnsi="Bookman Old Style" w:cs="Bookman Old Style"/>
          <w:sz w:val="20"/>
          <w:szCs w:val="20"/>
        </w:rPr>
        <w:t>:00 horas, d</w:t>
      </w:r>
      <w:r w:rsidR="00E70F6B">
        <w:rPr>
          <w:rFonts w:ascii="Bookman Old Style" w:hAnsi="Bookman Old Style" w:cs="Bookman Old Style"/>
          <w:sz w:val="20"/>
          <w:szCs w:val="20"/>
        </w:rPr>
        <w:t>o dia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7A5FA8">
        <w:rPr>
          <w:rFonts w:ascii="Bookman Old Style" w:hAnsi="Bookman Old Style" w:cs="Bookman Old Style"/>
          <w:sz w:val="20"/>
          <w:szCs w:val="20"/>
        </w:rPr>
        <w:t>quatorze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de </w:t>
      </w:r>
      <w:r w:rsidR="007A5FA8">
        <w:rPr>
          <w:rFonts w:ascii="Bookman Old Style" w:hAnsi="Bookman Old Style" w:cs="Bookman Old Style"/>
          <w:sz w:val="20"/>
          <w:szCs w:val="20"/>
        </w:rPr>
        <w:t>fevereiro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do ano de dois mil e vinte e </w:t>
      </w:r>
      <w:r w:rsidR="007A5FA8">
        <w:rPr>
          <w:rFonts w:ascii="Bookman Old Style" w:hAnsi="Bookman Old Style" w:cs="Bookman Old Style"/>
          <w:sz w:val="20"/>
          <w:szCs w:val="20"/>
        </w:rPr>
        <w:t>dois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>em sessão pública, sob presidência d</w:t>
      </w:r>
      <w:r w:rsidR="00B208F3">
        <w:rPr>
          <w:rFonts w:ascii="Bookman Old Style" w:hAnsi="Bookman Old Style"/>
          <w:sz w:val="20"/>
          <w:szCs w:val="20"/>
        </w:rPr>
        <w:t>a</w:t>
      </w:r>
      <w:r w:rsidRPr="00E70F6B">
        <w:rPr>
          <w:rFonts w:ascii="Bookman Old Style" w:hAnsi="Bookman Old Style"/>
          <w:sz w:val="20"/>
          <w:szCs w:val="20"/>
        </w:rPr>
        <w:t xml:space="preserve"> Senhor</w:t>
      </w:r>
      <w:r w:rsidR="00B208F3">
        <w:rPr>
          <w:rFonts w:ascii="Bookman Old Style" w:hAnsi="Bookman Old Style"/>
          <w:sz w:val="20"/>
          <w:szCs w:val="20"/>
        </w:rPr>
        <w:t>a</w:t>
      </w:r>
      <w:r w:rsidRPr="00E70F6B">
        <w:rPr>
          <w:rFonts w:ascii="Bookman Old Style" w:hAnsi="Bookman Old Style"/>
          <w:sz w:val="20"/>
          <w:szCs w:val="20"/>
        </w:rPr>
        <w:t xml:space="preserve"> </w:t>
      </w:r>
      <w:r w:rsidR="00B208F3">
        <w:rPr>
          <w:rFonts w:ascii="Bookman Old Style" w:hAnsi="Bookman Old Style"/>
          <w:sz w:val="20"/>
          <w:szCs w:val="20"/>
        </w:rPr>
        <w:t>ELIONETE KUELEM DA SILVA CASTIGLIONI</w:t>
      </w:r>
      <w:r w:rsidR="00E70F6B">
        <w:rPr>
          <w:rFonts w:ascii="Bookman Old Style" w:hAnsi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 xml:space="preserve">reuniu-se a Comissão </w:t>
      </w:r>
      <w:r w:rsidR="00E70F6B">
        <w:rPr>
          <w:rFonts w:ascii="Bookman Old Style" w:hAnsi="Bookman Old Style"/>
          <w:sz w:val="20"/>
          <w:szCs w:val="20"/>
        </w:rPr>
        <w:t xml:space="preserve">Permanente </w:t>
      </w:r>
      <w:r w:rsidRPr="00E70F6B">
        <w:rPr>
          <w:rFonts w:ascii="Bookman Old Style" w:hAnsi="Bookman Old Style"/>
          <w:sz w:val="20"/>
          <w:szCs w:val="20"/>
        </w:rPr>
        <w:t>de Licitação d</w:t>
      </w:r>
      <w:r w:rsidR="00E70F6B">
        <w:rPr>
          <w:rFonts w:ascii="Bookman Old Style" w:hAnsi="Bookman Old Style"/>
          <w:sz w:val="20"/>
          <w:szCs w:val="20"/>
        </w:rPr>
        <w:t xml:space="preserve">esignada pela Portaria nº </w:t>
      </w:r>
      <w:r w:rsidR="00B208F3">
        <w:rPr>
          <w:rFonts w:ascii="Bookman Old Style" w:hAnsi="Bookman Old Style"/>
          <w:sz w:val="20"/>
          <w:szCs w:val="20"/>
        </w:rPr>
        <w:t>30.114</w:t>
      </w:r>
      <w:r w:rsidR="00E70F6B">
        <w:rPr>
          <w:rFonts w:ascii="Bookman Old Style" w:hAnsi="Bookman Old Style"/>
          <w:sz w:val="20"/>
          <w:szCs w:val="20"/>
        </w:rPr>
        <w:t>/2021</w:t>
      </w:r>
      <w:r w:rsidRPr="00E70F6B">
        <w:rPr>
          <w:rFonts w:ascii="Bookman Old Style" w:hAnsi="Bookman Old Style"/>
          <w:sz w:val="20"/>
          <w:szCs w:val="20"/>
        </w:rPr>
        <w:t>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</w:t>
      </w:r>
      <w:r w:rsidR="00E70F6B">
        <w:rPr>
          <w:rFonts w:ascii="Bookman Old Style" w:hAnsi="Bookman Old Style" w:cs="Bookman Old Style"/>
          <w:sz w:val="20"/>
          <w:szCs w:val="20"/>
        </w:rPr>
        <w:t>ara recepcionar dos Envelopes “1” e “2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” da Tomada de Preços nº </w:t>
      </w:r>
      <w:r w:rsidR="005E2474">
        <w:rPr>
          <w:rFonts w:ascii="Bookman Old Style" w:hAnsi="Bookman Old Style" w:cs="Bookman Old Style"/>
          <w:sz w:val="20"/>
          <w:szCs w:val="20"/>
        </w:rPr>
        <w:t>0</w:t>
      </w:r>
      <w:r w:rsidR="007A5FA8">
        <w:rPr>
          <w:rFonts w:ascii="Bookman Old Style" w:hAnsi="Bookman Old Style" w:cs="Bookman Old Style"/>
          <w:sz w:val="20"/>
          <w:szCs w:val="20"/>
        </w:rPr>
        <w:t>01</w:t>
      </w:r>
      <w:r w:rsidRPr="00E70F6B">
        <w:rPr>
          <w:rFonts w:ascii="Bookman Old Style" w:hAnsi="Bookman Old Style" w:cs="Bookman Old Style"/>
          <w:sz w:val="20"/>
          <w:szCs w:val="20"/>
        </w:rPr>
        <w:t>/20</w:t>
      </w:r>
      <w:r w:rsidR="007A5FA8">
        <w:rPr>
          <w:rFonts w:ascii="Bookman Old Style" w:hAnsi="Bookman Old Style" w:cs="Bookman Old Style"/>
          <w:sz w:val="20"/>
          <w:szCs w:val="20"/>
        </w:rPr>
        <w:t>22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que tem por objeto </w:t>
      </w:r>
      <w:r w:rsidR="00B40705">
        <w:rPr>
          <w:rFonts w:ascii="Bookman Old Style" w:hAnsi="Bookman Old Style" w:cs="Bookman Old Style"/>
          <w:sz w:val="20"/>
          <w:szCs w:val="20"/>
        </w:rPr>
        <w:t xml:space="preserve">a </w:t>
      </w:r>
      <w:r w:rsidR="007A5FA8" w:rsidRPr="007A5FA8">
        <w:rPr>
          <w:rFonts w:ascii="Bookman Old Style" w:hAnsi="Bookman Old Style"/>
          <w:sz w:val="20"/>
          <w:szCs w:val="20"/>
        </w:rPr>
        <w:t>Contratação de serviços para execução de pavimentação poliédrica em vias urbanas, para atender as necessidades da Secretaria de Obras e Serviços Públicos nas Ruas:</w:t>
      </w:r>
    </w:p>
    <w:p w14:paraId="5C31992A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 xml:space="preserve">01 - Rua MARIA PASTÓRIO - Bairro </w:t>
      </w:r>
      <w:proofErr w:type="spellStart"/>
      <w:r w:rsidRPr="007A5FA8">
        <w:rPr>
          <w:rFonts w:ascii="Bookman Old Style" w:hAnsi="Bookman Old Style"/>
          <w:sz w:val="20"/>
          <w:szCs w:val="20"/>
        </w:rPr>
        <w:t>Imbaúvas</w:t>
      </w:r>
      <w:proofErr w:type="spellEnd"/>
    </w:p>
    <w:p w14:paraId="75CDCD33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 xml:space="preserve">02 – Rua FLORIANÓPOLIS - Bairro </w:t>
      </w:r>
      <w:proofErr w:type="spellStart"/>
      <w:r w:rsidRPr="007A5FA8">
        <w:rPr>
          <w:rFonts w:ascii="Bookman Old Style" w:hAnsi="Bookman Old Style"/>
          <w:sz w:val="20"/>
          <w:szCs w:val="20"/>
        </w:rPr>
        <w:t>Imbaúvas</w:t>
      </w:r>
      <w:proofErr w:type="spellEnd"/>
    </w:p>
    <w:p w14:paraId="734621C6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 xml:space="preserve">03 – Rua </w:t>
      </w:r>
      <w:proofErr w:type="gramStart"/>
      <w:r w:rsidRPr="007A5FA8">
        <w:rPr>
          <w:rFonts w:ascii="Bookman Old Style" w:hAnsi="Bookman Old Style"/>
          <w:sz w:val="20"/>
          <w:szCs w:val="20"/>
        </w:rPr>
        <w:t>CURITIBA  -</w:t>
      </w:r>
      <w:proofErr w:type="gramEnd"/>
      <w:r w:rsidRPr="007A5FA8">
        <w:rPr>
          <w:rFonts w:ascii="Bookman Old Style" w:hAnsi="Bookman Old Style"/>
          <w:sz w:val="20"/>
          <w:szCs w:val="20"/>
        </w:rPr>
        <w:t xml:space="preserve"> Bairro </w:t>
      </w:r>
      <w:proofErr w:type="spellStart"/>
      <w:r w:rsidRPr="007A5FA8">
        <w:rPr>
          <w:rFonts w:ascii="Bookman Old Style" w:hAnsi="Bookman Old Style"/>
          <w:sz w:val="20"/>
          <w:szCs w:val="20"/>
        </w:rPr>
        <w:t>Imbaúvas</w:t>
      </w:r>
      <w:proofErr w:type="spellEnd"/>
    </w:p>
    <w:p w14:paraId="648A99B2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 xml:space="preserve">04 – Rua MINAS GERAIS - Bairro </w:t>
      </w:r>
      <w:proofErr w:type="spellStart"/>
      <w:r w:rsidRPr="007A5FA8">
        <w:rPr>
          <w:rFonts w:ascii="Bookman Old Style" w:hAnsi="Bookman Old Style"/>
          <w:sz w:val="20"/>
          <w:szCs w:val="20"/>
        </w:rPr>
        <w:t>Imbaúvas</w:t>
      </w:r>
      <w:proofErr w:type="spellEnd"/>
    </w:p>
    <w:p w14:paraId="343729BE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 xml:space="preserve">05 – Rua PROJETADA C - Bairro </w:t>
      </w:r>
      <w:proofErr w:type="spellStart"/>
      <w:r w:rsidRPr="007A5FA8">
        <w:rPr>
          <w:rFonts w:ascii="Bookman Old Style" w:hAnsi="Bookman Old Style"/>
          <w:sz w:val="20"/>
          <w:szCs w:val="20"/>
        </w:rPr>
        <w:t>Imbaúvas</w:t>
      </w:r>
      <w:proofErr w:type="spellEnd"/>
    </w:p>
    <w:p w14:paraId="43491CF7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06 – Rua FABIO DA CRUZ MATTOS – Bairro VILA CATARINA</w:t>
      </w:r>
    </w:p>
    <w:p w14:paraId="66E8F962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07 – Rua ROMERO GIL – Bairro PRINCESA ISABEL</w:t>
      </w:r>
    </w:p>
    <w:p w14:paraId="12B413A6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08 – Rua ADALBERTO ISER - Bairro PRINCESA ISABEL</w:t>
      </w:r>
    </w:p>
    <w:p w14:paraId="21628220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09 – Rua ROMILDO LUIZ SGUAREZI – Bairro SETE DE SETEMBRO</w:t>
      </w:r>
    </w:p>
    <w:p w14:paraId="5B26CFA7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10 – Rua GONÇALVES DIAS - Bairro PRINCESA ISABEL</w:t>
      </w:r>
    </w:p>
    <w:p w14:paraId="7AF92530" w14:textId="77777777" w:rsidR="007A5FA8" w:rsidRPr="007A5FA8" w:rsidRDefault="007A5FA8" w:rsidP="007A5F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A5FA8">
        <w:rPr>
          <w:rFonts w:ascii="Bookman Old Style" w:hAnsi="Bookman Old Style"/>
          <w:sz w:val="20"/>
          <w:szCs w:val="20"/>
        </w:rPr>
        <w:t>11 – Rua PRESIDENTE COSTA E SILVA - Bairro VILA CATARINA, na área urbana do município.</w:t>
      </w:r>
    </w:p>
    <w:p w14:paraId="2E46379D" w14:textId="3FC350D6" w:rsidR="00E248B1" w:rsidRDefault="00B208F3" w:rsidP="007A5FA8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 w:rsidRPr="00B208F3">
        <w:rPr>
          <w:rFonts w:ascii="Bookman Old Style" w:hAnsi="Bookman Old Style" w:cs="Bookman Old Style"/>
          <w:bCs/>
          <w:sz w:val="20"/>
          <w:lang w:val="x-none"/>
        </w:rPr>
        <w:t>conforme quantidades, especificações, exigências e condições estabelecidas neste documento</w:t>
      </w:r>
      <w:r w:rsidR="00E248B1" w:rsidRPr="00E70F6B">
        <w:rPr>
          <w:rFonts w:ascii="Bookman Old Style" w:hAnsi="Bookman Old Style" w:cs="Bookman Old Style"/>
          <w:sz w:val="20"/>
          <w:szCs w:val="20"/>
        </w:rPr>
        <w:t xml:space="preserve">. Até o </w:t>
      </w:r>
      <w:r w:rsidR="00B40705">
        <w:rPr>
          <w:rFonts w:ascii="Bookman Old Style" w:hAnsi="Bookman Old Style" w:cs="Bookman Old Style"/>
          <w:sz w:val="20"/>
          <w:szCs w:val="20"/>
        </w:rPr>
        <w:t>horário estipulado no Edital, 0</w:t>
      </w:r>
      <w:r w:rsidR="007A5FA8">
        <w:rPr>
          <w:rFonts w:ascii="Bookman Old Style" w:hAnsi="Bookman Old Style" w:cs="Bookman Old Style"/>
          <w:sz w:val="20"/>
          <w:szCs w:val="20"/>
        </w:rPr>
        <w:t>3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(</w:t>
      </w:r>
      <w:r w:rsidR="007A5FA8">
        <w:rPr>
          <w:rFonts w:ascii="Bookman Old Style" w:hAnsi="Bookman Old Style" w:cs="Bookman Old Style"/>
          <w:sz w:val="20"/>
          <w:szCs w:val="20"/>
        </w:rPr>
        <w:t>três</w:t>
      </w:r>
      <w:r w:rsidR="00E248B1" w:rsidRPr="00E70F6B">
        <w:rPr>
          <w:rFonts w:ascii="Bookman Old Style" w:hAnsi="Bookman Old Style" w:cs="Bookman Old Style"/>
          <w:sz w:val="20"/>
          <w:szCs w:val="20"/>
        </w:rPr>
        <w:t>) empresa</w:t>
      </w:r>
      <w:r w:rsidR="00E70F6B">
        <w:rPr>
          <w:rFonts w:ascii="Bookman Old Style" w:hAnsi="Bookman Old Style" w:cs="Bookman Old Style"/>
          <w:sz w:val="20"/>
          <w:szCs w:val="20"/>
        </w:rPr>
        <w:t>s entregaram</w:t>
      </w:r>
      <w:r w:rsidR="00E248B1" w:rsidRPr="00E70F6B">
        <w:rPr>
          <w:rFonts w:ascii="Bookman Old Style" w:hAnsi="Bookman Old Style" w:cs="Bookman Old Style"/>
          <w:sz w:val="20"/>
          <w:szCs w:val="20"/>
        </w:rPr>
        <w:t xml:space="preserve"> os envelopes de habilitação e proposta</w:t>
      </w:r>
      <w:r w:rsidR="00160603" w:rsidRPr="00E70F6B">
        <w:rPr>
          <w:rFonts w:ascii="Bookman Old Style" w:hAnsi="Bookman Old Style" w:cs="Bookman Old Style"/>
          <w:sz w:val="20"/>
          <w:szCs w:val="20"/>
        </w:rPr>
        <w:t>,</w:t>
      </w:r>
      <w:r w:rsidR="00160603" w:rsidRPr="00E70F6B">
        <w:rPr>
          <w:rFonts w:ascii="Bookman Old Style" w:hAnsi="Bookman Old Style"/>
          <w:sz w:val="20"/>
          <w:szCs w:val="20"/>
        </w:rPr>
        <w:t xml:space="preserve"> </w:t>
      </w:r>
      <w:r w:rsidR="00E70F6B">
        <w:rPr>
          <w:rFonts w:ascii="Bookman Old Style" w:hAnsi="Bookman Old Style"/>
          <w:sz w:val="20"/>
          <w:szCs w:val="20"/>
        </w:rPr>
        <w:t>sendo a empresa</w:t>
      </w:r>
      <w:r w:rsidR="005E2474">
        <w:rPr>
          <w:rFonts w:ascii="Bookman Old Style" w:hAnsi="Bookman Old Style"/>
          <w:sz w:val="20"/>
          <w:szCs w:val="20"/>
        </w:rPr>
        <w:t xml:space="preserve"> </w:t>
      </w:r>
      <w:r w:rsidR="00564B6B">
        <w:rPr>
          <w:rFonts w:ascii="Bookman Old Style" w:hAnsi="Bookman Old Style"/>
          <w:sz w:val="20"/>
          <w:szCs w:val="20"/>
        </w:rPr>
        <w:t>ABS COMÉRCIO DE MATERIAIS DE CONSTRUÇÃO LTDA</w:t>
      </w:r>
      <w:r w:rsidR="00B40705">
        <w:rPr>
          <w:rFonts w:ascii="Bookman Old Style" w:hAnsi="Bookman Old Style"/>
          <w:sz w:val="20"/>
          <w:szCs w:val="20"/>
        </w:rPr>
        <w:t xml:space="preserve">, a empresa </w:t>
      </w:r>
      <w:r w:rsidR="00E70F6B">
        <w:rPr>
          <w:rFonts w:ascii="Bookman Old Style" w:hAnsi="Bookman Old Style"/>
          <w:sz w:val="20"/>
          <w:szCs w:val="20"/>
        </w:rPr>
        <w:t>ALEXANDRE EMANUEL SCHREINER</w:t>
      </w:r>
      <w:r w:rsidR="005E247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E2474">
        <w:rPr>
          <w:rFonts w:ascii="Bookman Old Style" w:hAnsi="Bookman Old Style"/>
          <w:sz w:val="20"/>
          <w:szCs w:val="20"/>
        </w:rPr>
        <w:t>EPP</w:t>
      </w:r>
      <w:r w:rsidR="007A5FA8">
        <w:rPr>
          <w:rFonts w:ascii="Bookman Old Style" w:hAnsi="Bookman Old Style"/>
          <w:sz w:val="20"/>
          <w:szCs w:val="20"/>
        </w:rPr>
        <w:t>e</w:t>
      </w:r>
      <w:proofErr w:type="spellEnd"/>
      <w:r w:rsidR="007A5FA8">
        <w:rPr>
          <w:rFonts w:ascii="Bookman Old Style" w:hAnsi="Bookman Old Style"/>
          <w:sz w:val="20"/>
          <w:szCs w:val="20"/>
        </w:rPr>
        <w:t xml:space="preserve"> a empresa CONSTRUTORA ERI ANTUNES</w:t>
      </w:r>
      <w:r>
        <w:rPr>
          <w:rFonts w:ascii="Bookman Old Style" w:hAnsi="Bookman Old Style"/>
          <w:sz w:val="20"/>
          <w:szCs w:val="20"/>
        </w:rPr>
        <w:t>.</w:t>
      </w:r>
      <w:r w:rsidR="00160603"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E70F6B">
        <w:rPr>
          <w:rFonts w:ascii="Bookman Old Style" w:hAnsi="Bookman Old Style" w:cs="Bookman Old Style"/>
          <w:sz w:val="20"/>
          <w:szCs w:val="20"/>
        </w:rPr>
        <w:t>O</w:t>
      </w:r>
      <w:r w:rsidR="00E248B1" w:rsidRPr="00E70F6B">
        <w:rPr>
          <w:rFonts w:ascii="Bookman Old Style" w:hAnsi="Bookman Old Style" w:cs="Bookman Old Style"/>
          <w:sz w:val="20"/>
          <w:szCs w:val="20"/>
        </w:rPr>
        <w:t xml:space="preserve"> presidente abriu a sessão, divulgando a seguir o nome da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="00E248B1" w:rsidRPr="00E70F6B">
        <w:rPr>
          <w:rFonts w:ascii="Bookman Old Style" w:hAnsi="Bookman Old Style" w:cs="Bookman Old Style"/>
          <w:sz w:val="20"/>
          <w:szCs w:val="20"/>
        </w:rPr>
        <w:t xml:space="preserve"> empresa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="00E248B1" w:rsidRPr="00E70F6B">
        <w:rPr>
          <w:rFonts w:ascii="Bookman Old Style" w:hAnsi="Bookman Old Style" w:cs="Bookman Old Style"/>
          <w:sz w:val="20"/>
          <w:szCs w:val="20"/>
        </w:rPr>
        <w:t xml:space="preserve"> participante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="00E248B1" w:rsidRPr="00E70F6B">
        <w:rPr>
          <w:rFonts w:ascii="Bookman Old Style" w:hAnsi="Bookman Old Style" w:cs="Bookman Old Style"/>
          <w:sz w:val="20"/>
          <w:szCs w:val="20"/>
        </w:rPr>
        <w:t>:</w:t>
      </w:r>
    </w:p>
    <w:p w14:paraId="12D7513C" w14:textId="77777777" w:rsidR="00671D90" w:rsidRPr="00E70F6B" w:rsidRDefault="00671D90" w:rsidP="00671D9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502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9"/>
        <w:gridCol w:w="1984"/>
        <w:gridCol w:w="1985"/>
        <w:gridCol w:w="1701"/>
        <w:gridCol w:w="1701"/>
      </w:tblGrid>
      <w:tr w:rsidR="00671D90" w:rsidRPr="000037F1" w14:paraId="5EF9E87C" w14:textId="77777777" w:rsidTr="00ED5808"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381F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Participantes</w:t>
            </w:r>
          </w:p>
        </w:tc>
      </w:tr>
      <w:tr w:rsidR="00671D90" w:rsidRPr="000037F1" w14:paraId="744E4D9E" w14:textId="77777777" w:rsidTr="00ED5808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58B41D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proponente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A0298EC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CNPJ do proponente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B16E26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responsável pelo proponente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1DB8E89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Cargo do responsável pelo proponente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EF7D25F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CPF do responsável pelo proponente</w:t>
            </w:r>
          </w:p>
        </w:tc>
      </w:tr>
      <w:tr w:rsidR="000415D8" w:rsidRPr="000037F1" w14:paraId="5A49D389" w14:textId="77777777" w:rsidTr="00ED5808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FDD9" w14:textId="2F8B3794" w:rsidR="000415D8" w:rsidRPr="00671D90" w:rsidRDefault="000415D8" w:rsidP="000415D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ALEXANDRE EMANUEL SCHREINER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24D5" w14:textId="4D80751C" w:rsidR="000415D8" w:rsidRPr="000037F1" w:rsidRDefault="000415D8" w:rsidP="000415D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07.426.663/0001-11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BF4A" w14:textId="7676B8E7" w:rsidR="000415D8" w:rsidRPr="00671D90" w:rsidRDefault="000415D8" w:rsidP="000415D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ALEXANDRE EMANUEL SCHREINER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9E98" w14:textId="77777777" w:rsidR="000415D8" w:rsidRPr="00E70F6B" w:rsidRDefault="000415D8" w:rsidP="000415D8">
            <w:pPr>
              <w:pStyle w:val="ParagraphStyle"/>
              <w:ind w:left="-15" w:right="-22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Proprietário</w:t>
            </w:r>
          </w:p>
          <w:p w14:paraId="479077C3" w14:textId="43A05E12" w:rsidR="000415D8" w:rsidRPr="000037F1" w:rsidRDefault="000415D8" w:rsidP="000415D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53AD" w14:textId="0E01050D" w:rsidR="000415D8" w:rsidRPr="00671D90" w:rsidRDefault="000415D8" w:rsidP="000415D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007.245.049-58</w:t>
            </w:r>
          </w:p>
        </w:tc>
      </w:tr>
      <w:tr w:rsidR="00184582" w:rsidRPr="000037F1" w14:paraId="3379C6D0" w14:textId="77777777" w:rsidTr="00ED5808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0D3F" w14:textId="347F0957" w:rsidR="00184582" w:rsidRDefault="00CE25BA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FLÁVIO CESAR SCHREINER SCOPEL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230C" w14:textId="3548B0F2" w:rsidR="00184582" w:rsidRPr="00671D90" w:rsidRDefault="00CE25BA" w:rsidP="00ED5808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02.405.739/0001-09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5DA6" w14:textId="1BC96710" w:rsidR="00184582" w:rsidRDefault="00CE25BA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CE25BA">
              <w:rPr>
                <w:rFonts w:ascii="Bookman Old Style" w:hAnsi="Bookman Old Style"/>
                <w:sz w:val="16"/>
                <w:szCs w:val="16"/>
              </w:rPr>
              <w:t>FLÁVIO CESAR SCHREINER SCOPEL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7E6C" w14:textId="4C015688" w:rsidR="00184582" w:rsidRDefault="00E66DEB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Proprietário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DC43" w14:textId="7101323E" w:rsidR="00184582" w:rsidRDefault="00CE25BA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717.588.959-34</w:t>
            </w:r>
          </w:p>
        </w:tc>
      </w:tr>
      <w:tr w:rsidR="007A5FA8" w:rsidRPr="000037F1" w14:paraId="37289866" w14:textId="77777777" w:rsidTr="00ED5808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CFC3" w14:textId="6124ADF2" w:rsidR="007A5FA8" w:rsidRDefault="007A5FA8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COSNTRUTORA ERI ANTUNES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2A1A" w14:textId="60C149B7" w:rsidR="007A5FA8" w:rsidRDefault="007A5FA8" w:rsidP="00ED5808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11.365.884/0001-02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257A" w14:textId="66A8543E" w:rsidR="007A5FA8" w:rsidRPr="00CE25BA" w:rsidRDefault="007A5FA8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MARCOS RECH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97BC" w14:textId="30AC631E" w:rsidR="007A5FA8" w:rsidRDefault="007A5FA8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REPRESENTANTE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B5AD" w14:textId="37AF045A" w:rsidR="007A5FA8" w:rsidRDefault="007A5FA8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089.045.979-87</w:t>
            </w:r>
          </w:p>
        </w:tc>
      </w:tr>
    </w:tbl>
    <w:p w14:paraId="6ECE8EA6" w14:textId="77777777" w:rsidR="005E2474" w:rsidRDefault="005E2474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65FC2018" w14:textId="46956E1D" w:rsidR="00DE55D6" w:rsidRDefault="00671D90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Ato contínuo, </w:t>
      </w:r>
      <w:r>
        <w:rPr>
          <w:rFonts w:ascii="Bookman Old Style" w:hAnsi="Bookman Old Style" w:cs="Bookman Old Style"/>
          <w:sz w:val="20"/>
          <w:szCs w:val="20"/>
        </w:rPr>
        <w:t>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proc</w:t>
      </w:r>
      <w:r>
        <w:rPr>
          <w:rFonts w:ascii="Bookman Old Style" w:hAnsi="Bookman Old Style" w:cs="Bookman Old Style"/>
          <w:sz w:val="20"/>
          <w:szCs w:val="20"/>
        </w:rPr>
        <w:t>edeu à separação dos Envelopes 1 e 2 e solicitou ao</w:t>
      </w:r>
      <w:r w:rsidR="008675FD">
        <w:rPr>
          <w:rFonts w:ascii="Bookman Old Style" w:hAnsi="Bookman Old Style" w:cs="Bookman Old Style"/>
          <w:sz w:val="20"/>
          <w:szCs w:val="20"/>
        </w:rPr>
        <w:t xml:space="preserve">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representante(s) presente(s) </w:t>
      </w:r>
      <w:r w:rsidR="00CE25BA">
        <w:rPr>
          <w:rFonts w:ascii="Bookman Old Style" w:hAnsi="Bookman Old Style" w:cs="Bookman Old Style"/>
          <w:sz w:val="20"/>
          <w:szCs w:val="20"/>
        </w:rPr>
        <w:t xml:space="preserve">e o sr. </w:t>
      </w:r>
      <w:r w:rsidR="00B208F3">
        <w:rPr>
          <w:rFonts w:ascii="Bookman Old Style" w:hAnsi="Bookman Old Style" w:cs="Bookman Old Style"/>
          <w:sz w:val="20"/>
          <w:szCs w:val="20"/>
        </w:rPr>
        <w:t>FELIPE ANDRADE BLICK</w:t>
      </w:r>
      <w:r w:rsidR="00CE25BA">
        <w:rPr>
          <w:rFonts w:ascii="Bookman Old Style" w:hAnsi="Bookman Old Style" w:cs="Bookman Old Style"/>
          <w:sz w:val="20"/>
          <w:szCs w:val="20"/>
        </w:rPr>
        <w:t xml:space="preserve">, </w:t>
      </w:r>
      <w:r w:rsidR="00B208F3">
        <w:rPr>
          <w:rFonts w:ascii="Bookman Old Style" w:hAnsi="Bookman Old Style" w:cs="Bookman Old Style"/>
          <w:sz w:val="20"/>
          <w:szCs w:val="20"/>
        </w:rPr>
        <w:t>Engenheiro</w:t>
      </w:r>
      <w:r w:rsidR="00CE25BA">
        <w:rPr>
          <w:rFonts w:ascii="Bookman Old Style" w:hAnsi="Bookman Old Style" w:cs="Bookman Old Style"/>
          <w:sz w:val="20"/>
          <w:szCs w:val="20"/>
        </w:rPr>
        <w:t xml:space="preserve"> Civil </w:t>
      </w:r>
      <w:r w:rsidRPr="00E70F6B">
        <w:rPr>
          <w:rFonts w:ascii="Bookman Old Style" w:hAnsi="Bookman Old Style" w:cs="Bookman Old Style"/>
          <w:sz w:val="20"/>
          <w:szCs w:val="20"/>
        </w:rPr>
        <w:t>que os examinassem, ainda lacrados, quanto à regularidade de sua apresenta</w:t>
      </w:r>
      <w:r>
        <w:rPr>
          <w:rFonts w:ascii="Bookman Old Style" w:hAnsi="Bookman Old Style" w:cs="Bookman Old Style"/>
          <w:sz w:val="20"/>
          <w:szCs w:val="20"/>
        </w:rPr>
        <w:t>ção e rubricassem os Envelopes 1  e 2</w:t>
      </w:r>
      <w:r w:rsidRPr="00E70F6B">
        <w:rPr>
          <w:rFonts w:ascii="Bookman Old Style" w:hAnsi="Bookman Old Style" w:cs="Bookman Old Style"/>
          <w:sz w:val="20"/>
          <w:szCs w:val="20"/>
        </w:rPr>
        <w:t>. Deu-se, em sequência</w:t>
      </w:r>
      <w:r>
        <w:rPr>
          <w:rFonts w:ascii="Bookman Old Style" w:hAnsi="Bookman Old Style" w:cs="Bookman Old Style"/>
          <w:sz w:val="20"/>
          <w:szCs w:val="20"/>
        </w:rPr>
        <w:t>, a abertura do Envelope 1 – Documentos de H</w:t>
      </w:r>
      <w:r w:rsidRPr="00E70F6B">
        <w:rPr>
          <w:rFonts w:ascii="Bookman Old Style" w:hAnsi="Bookman Old Style" w:cs="Bookman Old Style"/>
          <w:sz w:val="20"/>
          <w:szCs w:val="20"/>
        </w:rPr>
        <w:t>abilitação, para exame e rubric</w:t>
      </w:r>
      <w:r w:rsidR="00A64484">
        <w:rPr>
          <w:rFonts w:ascii="Bookman Old Style" w:hAnsi="Bookman Old Style" w:cs="Bookman Old Style"/>
          <w:sz w:val="20"/>
          <w:szCs w:val="20"/>
        </w:rPr>
        <w:t>a de todos os documentos pelo presidente da comissão de licitações,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9D72AA">
        <w:rPr>
          <w:rFonts w:ascii="Bookman Old Style" w:hAnsi="Bookman Old Style" w:cs="Bookman Old Style"/>
          <w:sz w:val="20"/>
          <w:szCs w:val="20"/>
        </w:rPr>
        <w:t xml:space="preserve">e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o representante presente, ficando a documentação disponível para consulta dos interessados. A seguir </w:t>
      </w:r>
      <w:r w:rsidR="00C9168C">
        <w:rPr>
          <w:rFonts w:ascii="Bookman Old Style" w:hAnsi="Bookman Old Style" w:cs="Bookman Old Style"/>
          <w:sz w:val="20"/>
          <w:szCs w:val="20"/>
        </w:rPr>
        <w:t>a</w:t>
      </w:r>
      <w:r w:rsidR="00A64484">
        <w:rPr>
          <w:rFonts w:ascii="Bookman Old Style" w:hAnsi="Bookman Old Style" w:cs="Bookman Old Style"/>
          <w:sz w:val="20"/>
          <w:szCs w:val="20"/>
        </w:rPr>
        <w:t xml:space="preserve"> Presidente da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Comissão de Licitações juntamente com </w:t>
      </w:r>
      <w:r w:rsidR="003D5F89">
        <w:rPr>
          <w:rFonts w:ascii="Bookman Old Style" w:hAnsi="Bookman Old Style" w:cs="Bookman Old Style"/>
          <w:sz w:val="20"/>
          <w:szCs w:val="20"/>
        </w:rPr>
        <w:t>a Comissão Permanente de Licitação</w:t>
      </w:r>
      <w:r w:rsidR="005E2474" w:rsidRPr="005E2474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examinaram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detalhadamente a documentaç</w:t>
      </w:r>
      <w:r>
        <w:rPr>
          <w:rFonts w:ascii="Bookman Old Style" w:hAnsi="Bookman Old Style" w:cs="Bookman Old Style"/>
          <w:sz w:val="20"/>
          <w:szCs w:val="20"/>
        </w:rPr>
        <w:t>ão de habilitação do envelope “1</w:t>
      </w:r>
      <w:r w:rsidRPr="00E70F6B">
        <w:rPr>
          <w:rFonts w:ascii="Bookman Old Style" w:hAnsi="Bookman Old Style" w:cs="Bookman Old Style"/>
          <w:sz w:val="20"/>
          <w:szCs w:val="20"/>
        </w:rPr>
        <w:t>” da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proponente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participante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="005E2474">
        <w:rPr>
          <w:rFonts w:ascii="Bookman Old Style" w:hAnsi="Bookman Old Style" w:cs="Bookman Old Style"/>
          <w:sz w:val="20"/>
          <w:szCs w:val="20"/>
        </w:rPr>
        <w:t xml:space="preserve">. </w:t>
      </w:r>
      <w:r w:rsidR="00331017">
        <w:rPr>
          <w:rFonts w:ascii="Bookman Old Style" w:hAnsi="Bookman Old Style"/>
          <w:sz w:val="20"/>
          <w:szCs w:val="20"/>
        </w:rPr>
        <w:t xml:space="preserve">E </w:t>
      </w:r>
      <w:r w:rsidR="00CE25BA">
        <w:rPr>
          <w:rFonts w:ascii="Bookman Old Style" w:hAnsi="Bookman Old Style"/>
          <w:sz w:val="20"/>
          <w:szCs w:val="20"/>
        </w:rPr>
        <w:t xml:space="preserve">ficou contstatado que a empresa </w:t>
      </w:r>
      <w:r w:rsidR="0097147E" w:rsidRPr="0097147E">
        <w:rPr>
          <w:rFonts w:ascii="Bookman Old Style" w:hAnsi="Bookman Old Style"/>
          <w:sz w:val="20"/>
          <w:szCs w:val="20"/>
        </w:rPr>
        <w:t>ALEXANDRE EMANUEL SCHREINER</w:t>
      </w:r>
      <w:r w:rsidR="0097147E">
        <w:rPr>
          <w:rFonts w:ascii="Bookman Old Style" w:hAnsi="Bookman Old Style"/>
          <w:sz w:val="20"/>
          <w:szCs w:val="20"/>
        </w:rPr>
        <w:t>, apresentou a Certidão Municipal vencida, conf</w:t>
      </w:r>
      <w:r w:rsidR="00B124D1">
        <w:rPr>
          <w:rFonts w:ascii="Bookman Old Style" w:hAnsi="Bookman Old Style"/>
          <w:sz w:val="20"/>
          <w:szCs w:val="20"/>
        </w:rPr>
        <w:t xml:space="preserve">orme o item 10.6.1.3 do edital e </w:t>
      </w:r>
      <w:r w:rsidR="00B124D1" w:rsidRPr="00B124D1">
        <w:rPr>
          <w:rFonts w:ascii="Bookman Old Style" w:hAnsi="Bookman Old Style"/>
          <w:sz w:val="20"/>
          <w:szCs w:val="20"/>
        </w:rPr>
        <w:t xml:space="preserve">conforme direitos dispostos da Lei Complementar nº 123/2006, e a Lei </w:t>
      </w:r>
      <w:r w:rsidR="00B124D1" w:rsidRPr="00B124D1">
        <w:rPr>
          <w:rFonts w:ascii="Bookman Old Style" w:hAnsi="Bookman Old Style"/>
          <w:sz w:val="20"/>
          <w:szCs w:val="20"/>
        </w:rPr>
        <w:lastRenderedPageBreak/>
        <w:t>Complementar nº 147/2014 poderá apresentar a Certidão Negativa atualizada no prazo de 05 (cinco) dias</w:t>
      </w:r>
      <w:r w:rsidR="00B124D1">
        <w:rPr>
          <w:rFonts w:ascii="Bookman Old Style" w:hAnsi="Bookman Old Style"/>
          <w:sz w:val="20"/>
          <w:szCs w:val="20"/>
        </w:rPr>
        <w:t>.</w:t>
      </w:r>
      <w:r w:rsidR="00B208F3">
        <w:rPr>
          <w:rFonts w:ascii="Bookman Old Style" w:hAnsi="Bookman Old Style"/>
          <w:sz w:val="20"/>
          <w:szCs w:val="20"/>
        </w:rPr>
        <w:t xml:space="preserve"> A</w:t>
      </w:r>
      <w:r w:rsidR="00A677A1">
        <w:rPr>
          <w:rFonts w:ascii="Bookman Old Style" w:hAnsi="Bookman Old Style" w:cs="Bookman Old Style"/>
          <w:sz w:val="20"/>
          <w:szCs w:val="20"/>
        </w:rPr>
        <w:t xml:space="preserve"> </w:t>
      </w:r>
      <w:r w:rsidR="00A677A1" w:rsidRPr="00A677A1">
        <w:rPr>
          <w:rFonts w:ascii="Bookman Old Style" w:hAnsi="Bookman Old Style" w:cs="Bookman Old Style"/>
          <w:sz w:val="20"/>
          <w:szCs w:val="20"/>
        </w:rPr>
        <w:t>Presidente acordou com a</w:t>
      </w:r>
      <w:r w:rsidR="00B124D1">
        <w:rPr>
          <w:rFonts w:ascii="Bookman Old Style" w:hAnsi="Bookman Old Style" w:cs="Bookman Old Style"/>
          <w:sz w:val="20"/>
          <w:szCs w:val="20"/>
        </w:rPr>
        <w:t>s</w:t>
      </w:r>
      <w:r w:rsidR="00A677A1" w:rsidRPr="00A677A1">
        <w:rPr>
          <w:rFonts w:ascii="Bookman Old Style" w:hAnsi="Bookman Old Style" w:cs="Bookman Old Style"/>
          <w:sz w:val="20"/>
          <w:szCs w:val="20"/>
        </w:rPr>
        <w:t xml:space="preserve"> proponente</w:t>
      </w:r>
      <w:r w:rsidR="00B124D1">
        <w:rPr>
          <w:rFonts w:ascii="Bookman Old Style" w:hAnsi="Bookman Old Style" w:cs="Bookman Old Style"/>
          <w:sz w:val="20"/>
          <w:szCs w:val="20"/>
        </w:rPr>
        <w:t>s</w:t>
      </w:r>
      <w:r w:rsidR="00A677A1" w:rsidRPr="00A677A1">
        <w:rPr>
          <w:rFonts w:ascii="Bookman Old Style" w:hAnsi="Bookman Old Style" w:cs="Bookman Old Style"/>
          <w:sz w:val="20"/>
          <w:szCs w:val="20"/>
        </w:rPr>
        <w:t xml:space="preserve"> que tal fato fica registrado em ata a qual deverá ser assinada pelo</w:t>
      </w:r>
      <w:r w:rsidR="00A677A1">
        <w:rPr>
          <w:rFonts w:ascii="Bookman Old Style" w:hAnsi="Bookman Old Style" w:cs="Bookman Old Style"/>
          <w:sz w:val="20"/>
          <w:szCs w:val="20"/>
        </w:rPr>
        <w:t>s</w:t>
      </w:r>
      <w:r w:rsidR="00A677A1" w:rsidRPr="00A677A1">
        <w:rPr>
          <w:rFonts w:ascii="Bookman Old Style" w:hAnsi="Bookman Old Style" w:cs="Bookman Old Style"/>
          <w:sz w:val="20"/>
          <w:szCs w:val="20"/>
        </w:rPr>
        <w:t xml:space="preserve"> representante</w:t>
      </w:r>
      <w:r w:rsidR="00A677A1">
        <w:rPr>
          <w:rFonts w:ascii="Bookman Old Style" w:hAnsi="Bookman Old Style" w:cs="Bookman Old Style"/>
          <w:sz w:val="20"/>
          <w:szCs w:val="20"/>
        </w:rPr>
        <w:t>s</w:t>
      </w:r>
      <w:r w:rsidR="00A677A1" w:rsidRPr="00A677A1">
        <w:rPr>
          <w:rFonts w:ascii="Bookman Old Style" w:hAnsi="Bookman Old Style" w:cs="Bookman Old Style"/>
          <w:sz w:val="20"/>
          <w:szCs w:val="20"/>
        </w:rPr>
        <w:t xml:space="preserve"> da</w:t>
      </w:r>
      <w:r w:rsidR="00A677A1">
        <w:rPr>
          <w:rFonts w:ascii="Bookman Old Style" w:hAnsi="Bookman Old Style" w:cs="Bookman Old Style"/>
          <w:sz w:val="20"/>
          <w:szCs w:val="20"/>
        </w:rPr>
        <w:t>s</w:t>
      </w:r>
      <w:r w:rsidR="00A677A1" w:rsidRPr="00A677A1">
        <w:rPr>
          <w:rFonts w:ascii="Bookman Old Style" w:hAnsi="Bookman Old Style" w:cs="Bookman Old Style"/>
          <w:sz w:val="20"/>
          <w:szCs w:val="20"/>
        </w:rPr>
        <w:t xml:space="preserve"> proponente</w:t>
      </w:r>
      <w:r w:rsidR="00A677A1">
        <w:rPr>
          <w:rFonts w:ascii="Bookman Old Style" w:hAnsi="Bookman Old Style" w:cs="Bookman Old Style"/>
          <w:sz w:val="20"/>
          <w:szCs w:val="20"/>
        </w:rPr>
        <w:t>s</w:t>
      </w:r>
      <w:r w:rsidR="00A677A1" w:rsidRPr="00A677A1">
        <w:rPr>
          <w:rFonts w:ascii="Bookman Old Style" w:hAnsi="Bookman Old Style" w:cs="Bookman Old Style"/>
          <w:sz w:val="20"/>
          <w:szCs w:val="20"/>
        </w:rPr>
        <w:t>.</w:t>
      </w:r>
      <w:r w:rsidR="00A677A1">
        <w:rPr>
          <w:rFonts w:ascii="Bookman Old Style" w:hAnsi="Bookman Old Style"/>
          <w:sz w:val="20"/>
          <w:szCs w:val="20"/>
        </w:rPr>
        <w:t xml:space="preserve"> </w:t>
      </w:r>
      <w:r w:rsidR="00DE55D6" w:rsidRPr="00A677A1">
        <w:rPr>
          <w:rFonts w:ascii="Bookman Old Style" w:hAnsi="Bookman Old Style" w:cs="Bookman Old Style"/>
          <w:sz w:val="20"/>
          <w:szCs w:val="20"/>
        </w:rPr>
        <w:t xml:space="preserve">Nada mais havendo a ser deliberado, </w:t>
      </w:r>
      <w:r w:rsidR="00C9168C">
        <w:rPr>
          <w:rFonts w:ascii="Bookman Old Style" w:hAnsi="Bookman Old Style" w:cs="Bookman Old Style"/>
          <w:sz w:val="20"/>
          <w:szCs w:val="20"/>
        </w:rPr>
        <w:t>a</w:t>
      </w:r>
      <w:r w:rsidR="00DE55D6" w:rsidRPr="00A677A1">
        <w:rPr>
          <w:rFonts w:ascii="Bookman Old Style" w:hAnsi="Bookman Old Style" w:cs="Bookman Old Style"/>
          <w:sz w:val="20"/>
          <w:szCs w:val="20"/>
        </w:rPr>
        <w:t xml:space="preserve"> Presidente deu por encerrada a Sessão e feita a presente Ata que, lida e achada conform</w:t>
      </w:r>
      <w:r w:rsidR="00D87991" w:rsidRPr="00A677A1">
        <w:rPr>
          <w:rFonts w:ascii="Bookman Old Style" w:hAnsi="Bookman Old Style" w:cs="Bookman Old Style"/>
          <w:sz w:val="20"/>
          <w:szCs w:val="20"/>
        </w:rPr>
        <w:t>e, vai assinada pelos presentes que assim desejarem.</w:t>
      </w:r>
    </w:p>
    <w:p w14:paraId="09D8FC6C" w14:textId="6495FA40" w:rsidR="00B124D1" w:rsidRDefault="00B124D1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68AE4A21" w14:textId="77777777" w:rsidR="001C1F29" w:rsidRDefault="001C1F29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686B29DF" w14:textId="48941767" w:rsidR="00B124D1" w:rsidRDefault="00B124D1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659732CA" w14:textId="77777777" w:rsidR="00B208F3" w:rsidRDefault="00B208F3" w:rsidP="001C1F29">
      <w:pPr>
        <w:pStyle w:val="Corpodetexto"/>
        <w:spacing w:before="10"/>
        <w:jc w:val="center"/>
        <w:rPr>
          <w:rFonts w:ascii="Bookman Old Style" w:hAnsi="Bookman Old Style" w:cs="Bookman Old Style"/>
          <w:sz w:val="20"/>
          <w:szCs w:val="20"/>
        </w:rPr>
      </w:pPr>
      <w:r w:rsidRPr="00B208F3">
        <w:rPr>
          <w:rFonts w:ascii="Bookman Old Style" w:hAnsi="Bookman Old Style" w:cs="Bookman Old Style"/>
          <w:sz w:val="20"/>
          <w:szCs w:val="20"/>
        </w:rPr>
        <w:t>ELIONETE KUELEM DA SILVA CASTIGLIONI</w:t>
      </w:r>
    </w:p>
    <w:p w14:paraId="0F280090" w14:textId="6B20D4F9" w:rsidR="00B124D1" w:rsidRDefault="001C1F29" w:rsidP="001C1F29">
      <w:pPr>
        <w:pStyle w:val="Corpodetexto"/>
        <w:spacing w:before="10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Presidente</w:t>
      </w:r>
    </w:p>
    <w:p w14:paraId="789CD871" w14:textId="3428684E" w:rsidR="001C1F29" w:rsidRDefault="001C1F29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0D36388E" w14:textId="77777777" w:rsidR="001C1F29" w:rsidRPr="00A677A1" w:rsidRDefault="001C1F29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14683720" w14:textId="771CA324" w:rsidR="00DE55D6" w:rsidRDefault="00B208F3" w:rsidP="00B208F3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B208F3">
        <w:rPr>
          <w:rFonts w:ascii="Bookman Old Style" w:hAnsi="Bookman Old Style" w:cs="Bookman Old Style"/>
          <w:sz w:val="20"/>
          <w:szCs w:val="20"/>
        </w:rPr>
        <w:t>NATALICIA FRANCISCONI PASTÓRIO</w:t>
      </w:r>
    </w:p>
    <w:p w14:paraId="3EA744B1" w14:textId="5AE2B30F" w:rsidR="00E248B1" w:rsidRPr="00E70F6B" w:rsidRDefault="001C1F29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Secretaria</w:t>
      </w:r>
    </w:p>
    <w:p w14:paraId="32030A66" w14:textId="48BC1714" w:rsidR="00E248B1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72CE4749" w14:textId="0CAA3DE7" w:rsidR="00D87991" w:rsidRDefault="00D8799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14:paraId="04C8E673" w14:textId="77777777" w:rsidR="00B208F3" w:rsidRPr="00B208F3" w:rsidRDefault="00B208F3" w:rsidP="00B208F3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B208F3">
        <w:rPr>
          <w:rFonts w:ascii="Bookman Old Style" w:hAnsi="Bookman Old Style" w:cs="Bookman Old Style"/>
          <w:sz w:val="20"/>
          <w:szCs w:val="20"/>
        </w:rPr>
        <w:t>VALDECIR PEREIRA LEITE</w:t>
      </w:r>
    </w:p>
    <w:p w14:paraId="34A7ABAF" w14:textId="77777777" w:rsidR="00E248B1" w:rsidRPr="00E70F6B" w:rsidRDefault="00E248B1" w:rsidP="00E248B1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Membro</w:t>
      </w:r>
    </w:p>
    <w:p w14:paraId="1F72206F" w14:textId="77777777" w:rsidR="00E248B1" w:rsidRPr="00E70F6B" w:rsidRDefault="00E248B1" w:rsidP="00E248B1">
      <w:pPr>
        <w:pStyle w:val="ParagraphStyle"/>
        <w:ind w:left="-142" w:right="227"/>
        <w:jc w:val="both"/>
        <w:rPr>
          <w:rFonts w:ascii="Bookman Old Style" w:hAnsi="Bookman Old Style" w:cs="Bookman Old Style"/>
          <w:sz w:val="20"/>
          <w:szCs w:val="20"/>
        </w:rPr>
      </w:pPr>
    </w:p>
    <w:p w14:paraId="4FA922BC" w14:textId="6E91A05F" w:rsidR="00CD0DF3" w:rsidRDefault="00CD0DF3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5C686F40" w14:textId="77777777" w:rsidR="009D72AA" w:rsidRPr="009704AA" w:rsidRDefault="009D72AA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B6DCF8F" w14:textId="77777777" w:rsidR="00D87991" w:rsidRDefault="00D87991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64CC7F18" w14:textId="35598BBD" w:rsidR="00CE25BA" w:rsidRPr="00CE25BA" w:rsidRDefault="00B208F3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FELIPE ANDRADE BLICK</w:t>
      </w:r>
    </w:p>
    <w:p w14:paraId="14349B41" w14:textId="231EA9D2" w:rsidR="00CE25BA" w:rsidRPr="00CE25BA" w:rsidRDefault="00B208F3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Engenheiro</w:t>
      </w:r>
      <w:r w:rsidR="00CE25BA" w:rsidRPr="00CE25BA">
        <w:rPr>
          <w:rFonts w:ascii="Bookman Old Style" w:hAnsi="Bookman Old Style"/>
          <w:sz w:val="20"/>
          <w:szCs w:val="20"/>
        </w:rPr>
        <w:t xml:space="preserve"> Civil </w:t>
      </w:r>
    </w:p>
    <w:p w14:paraId="4134D6CB" w14:textId="56251733" w:rsidR="00CE25BA" w:rsidRPr="00CE25BA" w:rsidRDefault="00B208F3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CREA/CAU</w:t>
      </w:r>
      <w:r w:rsidR="00CE25BA" w:rsidRPr="00CE25BA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>SC-1192846-D</w:t>
      </w:r>
    </w:p>
    <w:p w14:paraId="2320FCD8" w14:textId="17EE1312" w:rsidR="00CE25BA" w:rsidRDefault="00CE25BA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235E5BC7" w14:textId="77777777" w:rsidR="00B124D1" w:rsidRPr="00CE25BA" w:rsidRDefault="00B124D1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4390AECE" w14:textId="77777777" w:rsidR="00CE25BA" w:rsidRPr="00CE25BA" w:rsidRDefault="00CE25BA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208EE17D" w14:textId="77777777" w:rsidR="00CE25BA" w:rsidRPr="00CE25BA" w:rsidRDefault="00CE25BA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CE25BA">
        <w:rPr>
          <w:rFonts w:ascii="Bookman Old Style" w:hAnsi="Bookman Old Style"/>
          <w:sz w:val="20"/>
          <w:szCs w:val="20"/>
        </w:rPr>
        <w:t>ALEXANDRE EMANUEL SCHREINER</w:t>
      </w:r>
    </w:p>
    <w:p w14:paraId="246D4B48" w14:textId="2DC89AF2" w:rsidR="00CE25BA" w:rsidRDefault="00CE25BA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CE25BA">
        <w:rPr>
          <w:rFonts w:ascii="Bookman Old Style" w:hAnsi="Bookman Old Style"/>
          <w:sz w:val="20"/>
          <w:szCs w:val="20"/>
        </w:rPr>
        <w:t>CNPJ 07.426.663/0001-11</w:t>
      </w:r>
    </w:p>
    <w:p w14:paraId="03ED0917" w14:textId="37825C4C" w:rsidR="00B124D1" w:rsidRDefault="00B124D1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1F1B9824" w14:textId="00A87054" w:rsidR="00B124D1" w:rsidRDefault="00B124D1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58E9F26C" w14:textId="22060403" w:rsidR="00B124D1" w:rsidRDefault="00B124D1" w:rsidP="00CE25BA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1038799C" w14:textId="77777777" w:rsidR="00B124D1" w:rsidRDefault="00B124D1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B124D1">
        <w:rPr>
          <w:rFonts w:ascii="Bookman Old Style" w:hAnsi="Bookman Old Style"/>
          <w:sz w:val="20"/>
          <w:szCs w:val="20"/>
        </w:rPr>
        <w:t>FLÁVIO CESAR SCHREINER SCOPEL</w:t>
      </w:r>
      <w:r w:rsidRPr="00B124D1">
        <w:rPr>
          <w:rFonts w:ascii="Bookman Old Style" w:hAnsi="Bookman Old Style"/>
          <w:sz w:val="20"/>
          <w:szCs w:val="20"/>
        </w:rPr>
        <w:tab/>
      </w:r>
    </w:p>
    <w:p w14:paraId="074AAE6A" w14:textId="6DAE35DC" w:rsidR="00B124D1" w:rsidRDefault="00B124D1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CNPJ: </w:t>
      </w:r>
      <w:r w:rsidRPr="00B124D1">
        <w:rPr>
          <w:rFonts w:ascii="Bookman Old Style" w:hAnsi="Bookman Old Style"/>
          <w:sz w:val="20"/>
          <w:szCs w:val="20"/>
        </w:rPr>
        <w:t>02.405.739/0001-09</w:t>
      </w:r>
    </w:p>
    <w:p w14:paraId="4F552545" w14:textId="108394B9" w:rsidR="007A5FA8" w:rsidRDefault="007A5FA8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22ED29B7" w14:textId="7F662745" w:rsidR="007A5FA8" w:rsidRDefault="007A5FA8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0CFD8173" w14:textId="745BC428" w:rsidR="007A5FA8" w:rsidRDefault="007A5FA8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F813940" w14:textId="059E5833" w:rsidR="007A5FA8" w:rsidRDefault="007A5FA8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MARCOS RECH</w:t>
      </w:r>
    </w:p>
    <w:p w14:paraId="26AA631D" w14:textId="2B74661B" w:rsidR="007A5FA8" w:rsidRDefault="007A5FA8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CPF: 089.045.979-78</w:t>
      </w:r>
      <w:bookmarkStart w:id="0" w:name="_GoBack"/>
      <w:bookmarkEnd w:id="0"/>
    </w:p>
    <w:p w14:paraId="35975FEF" w14:textId="77777777" w:rsidR="00B124D1" w:rsidRDefault="00B124D1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88554CF" w14:textId="06A21BBD" w:rsidR="00B124D1" w:rsidRDefault="00B124D1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140ED42A" w14:textId="77777777" w:rsidR="00B124D1" w:rsidRPr="00B124D1" w:rsidRDefault="00B124D1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sectPr w:rsidR="00B124D1" w:rsidRPr="00B124D1" w:rsidSect="00160603">
      <w:headerReference w:type="default" r:id="rId7"/>
      <w:pgSz w:w="11906" w:h="16838"/>
      <w:pgMar w:top="1190" w:right="849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0C69" w14:textId="77777777" w:rsidR="00B836DF" w:rsidRDefault="007173E1">
      <w:pPr>
        <w:spacing w:after="0" w:line="240" w:lineRule="auto"/>
      </w:pPr>
      <w:r>
        <w:separator/>
      </w:r>
    </w:p>
  </w:endnote>
  <w:endnote w:type="continuationSeparator" w:id="0">
    <w:p w14:paraId="08A6954A" w14:textId="77777777" w:rsidR="00B836DF" w:rsidRDefault="007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1C022" w14:textId="77777777" w:rsidR="00B836DF" w:rsidRDefault="007173E1">
      <w:pPr>
        <w:spacing w:after="0" w:line="240" w:lineRule="auto"/>
      </w:pPr>
      <w:r>
        <w:separator/>
      </w:r>
    </w:p>
  </w:footnote>
  <w:footnote w:type="continuationSeparator" w:id="0">
    <w:p w14:paraId="39F47C87" w14:textId="77777777" w:rsidR="00B836DF" w:rsidRDefault="0071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66B2" w14:textId="481C2C5A" w:rsidR="00E70F6B" w:rsidRDefault="00E70F6B" w:rsidP="00E70F6B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B9E1C" wp14:editId="16F174D7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829A24A" w14:textId="77777777" w:rsidR="00E70F6B" w:rsidRDefault="00E70F6B" w:rsidP="00E70F6B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2043D2BE" w14:textId="422D2CEA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</w:t>
    </w:r>
    <w:r w:rsidR="00D87991">
      <w:rPr>
        <w:rFonts w:ascii="Bookman Old Style" w:hAnsi="Bookman Old Style"/>
        <w:w w:val="105"/>
        <w:sz w:val="16"/>
      </w:rPr>
      <w:t>0</w:t>
    </w:r>
    <w:r>
      <w:rPr>
        <w:rFonts w:ascii="Bookman Old Style" w:hAnsi="Bookman Old Style"/>
        <w:w w:val="105"/>
        <w:sz w:val="16"/>
      </w:rPr>
      <w:t>-000</w:t>
    </w:r>
  </w:p>
  <w:p w14:paraId="64F87F0A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2C2E8F6E" w14:textId="7BDE6723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E279FE1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D2E"/>
    <w:multiLevelType w:val="multilevel"/>
    <w:tmpl w:val="79FC3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B1"/>
    <w:rsid w:val="00034B36"/>
    <w:rsid w:val="000415D8"/>
    <w:rsid w:val="000E7207"/>
    <w:rsid w:val="00160603"/>
    <w:rsid w:val="001649AF"/>
    <w:rsid w:val="00184582"/>
    <w:rsid w:val="001C1F29"/>
    <w:rsid w:val="001E05DA"/>
    <w:rsid w:val="00247137"/>
    <w:rsid w:val="002D5A33"/>
    <w:rsid w:val="00331017"/>
    <w:rsid w:val="00371ABE"/>
    <w:rsid w:val="003D5F89"/>
    <w:rsid w:val="00414476"/>
    <w:rsid w:val="00564B6B"/>
    <w:rsid w:val="005D59A2"/>
    <w:rsid w:val="005E2474"/>
    <w:rsid w:val="00671D90"/>
    <w:rsid w:val="007173E1"/>
    <w:rsid w:val="007A5FA8"/>
    <w:rsid w:val="00807AB5"/>
    <w:rsid w:val="008675FD"/>
    <w:rsid w:val="008E7125"/>
    <w:rsid w:val="0096012F"/>
    <w:rsid w:val="009704AA"/>
    <w:rsid w:val="0097147E"/>
    <w:rsid w:val="009D72AA"/>
    <w:rsid w:val="00A64484"/>
    <w:rsid w:val="00A677A1"/>
    <w:rsid w:val="00AE047F"/>
    <w:rsid w:val="00B124D1"/>
    <w:rsid w:val="00B208F3"/>
    <w:rsid w:val="00B40705"/>
    <w:rsid w:val="00B836DF"/>
    <w:rsid w:val="00BC3B35"/>
    <w:rsid w:val="00C75E3D"/>
    <w:rsid w:val="00C9168C"/>
    <w:rsid w:val="00CD0DF3"/>
    <w:rsid w:val="00CE25BA"/>
    <w:rsid w:val="00D505C0"/>
    <w:rsid w:val="00D87991"/>
    <w:rsid w:val="00DE55D6"/>
    <w:rsid w:val="00E248B1"/>
    <w:rsid w:val="00E64272"/>
    <w:rsid w:val="00E66DEB"/>
    <w:rsid w:val="00E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576B"/>
  <w15:chartTrackingRefBased/>
  <w15:docId w15:val="{BC4325D8-A04F-4823-BEE2-6237BF9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B1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E24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E248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8B1"/>
    <w:rPr>
      <w:rFonts w:eastAsiaTheme="minorEastAsia" w:cs="Times New Roman"/>
      <w:lang w:eastAsia="pt-BR"/>
    </w:rPr>
  </w:style>
  <w:style w:type="paragraph" w:customStyle="1" w:styleId="Contedodatabela">
    <w:name w:val="Conteúdo da tabela"/>
    <w:basedOn w:val="Normal"/>
    <w:rsid w:val="00371A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371AB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E70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F6B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70F6B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4AA"/>
    <w:rPr>
      <w:rFonts w:ascii="Segoe UI" w:eastAsiaTheme="minorEastAsia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34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34B3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LICITACA-04</cp:lastModifiedBy>
  <cp:revision>22</cp:revision>
  <cp:lastPrinted>2021-10-06T19:19:00Z</cp:lastPrinted>
  <dcterms:created xsi:type="dcterms:W3CDTF">2019-10-31T12:20:00Z</dcterms:created>
  <dcterms:modified xsi:type="dcterms:W3CDTF">2022-02-14T17:33:00Z</dcterms:modified>
</cp:coreProperties>
</file>