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EA" w:rsidRDefault="00AD2EEA" w:rsidP="007A610C">
      <w:pPr>
        <w:pStyle w:val="ParagraphStyle"/>
        <w:tabs>
          <w:tab w:val="left" w:pos="10170"/>
        </w:tabs>
        <w:jc w:val="center"/>
        <w:rPr>
          <w:rFonts w:ascii="Bookman Old Style" w:hAnsi="Bookman Old Style" w:cs="Bookman Old Style"/>
          <w:b/>
          <w:sz w:val="20"/>
          <w:szCs w:val="20"/>
        </w:rPr>
      </w:pPr>
    </w:p>
    <w:p w:rsidR="00AD2EEA" w:rsidRDefault="00AD2EEA" w:rsidP="007A610C">
      <w:pPr>
        <w:pStyle w:val="ParagraphStyle"/>
        <w:tabs>
          <w:tab w:val="left" w:pos="10170"/>
        </w:tabs>
        <w:jc w:val="center"/>
        <w:rPr>
          <w:rFonts w:ascii="Bookman Old Style" w:hAnsi="Bookman Old Style" w:cs="Bookman Old Style"/>
          <w:b/>
          <w:sz w:val="20"/>
          <w:szCs w:val="20"/>
        </w:rPr>
      </w:pPr>
    </w:p>
    <w:p w:rsidR="00AD2EEA" w:rsidRDefault="00AD2EEA" w:rsidP="007A610C">
      <w:pPr>
        <w:pStyle w:val="ParagraphStyle"/>
        <w:tabs>
          <w:tab w:val="left" w:pos="10170"/>
        </w:tabs>
        <w:jc w:val="center"/>
        <w:rPr>
          <w:rFonts w:ascii="Bookman Old Style" w:hAnsi="Bookman Old Style" w:cs="Bookman Old Style"/>
          <w:b/>
          <w:sz w:val="20"/>
          <w:szCs w:val="20"/>
        </w:rPr>
      </w:pPr>
    </w:p>
    <w:p w:rsidR="007A610C" w:rsidRPr="00066BCA" w:rsidRDefault="007A610C" w:rsidP="007A610C">
      <w:pPr>
        <w:pStyle w:val="ParagraphStyle"/>
        <w:tabs>
          <w:tab w:val="left" w:pos="10170"/>
        </w:tabs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066BCA">
        <w:rPr>
          <w:rFonts w:ascii="Bookman Old Style" w:hAnsi="Bookman Old Style" w:cs="Bookman Old Style"/>
          <w:b/>
          <w:sz w:val="20"/>
          <w:szCs w:val="20"/>
        </w:rPr>
        <w:t xml:space="preserve">SOLICITAÇÃO AO DEPARTAMENTO DE LICITAÇÃO COM ESTIMATIVA DE </w:t>
      </w:r>
    </w:p>
    <w:p w:rsidR="007A610C" w:rsidRPr="00066BCA" w:rsidRDefault="007A610C" w:rsidP="007A610C">
      <w:pPr>
        <w:pStyle w:val="ParagraphStyle"/>
        <w:tabs>
          <w:tab w:val="left" w:pos="10170"/>
        </w:tabs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066BCA">
        <w:rPr>
          <w:rFonts w:ascii="Bookman Old Style" w:hAnsi="Bookman Old Style" w:cs="Bookman Old Style"/>
          <w:b/>
          <w:sz w:val="20"/>
          <w:szCs w:val="20"/>
        </w:rPr>
        <w:t>QUANTIDADE E PREÇOS PARA FUTURAS AQUISIÇÕES</w:t>
      </w:r>
    </w:p>
    <w:p w:rsidR="007A610C" w:rsidRPr="00066BCA" w:rsidRDefault="007A610C" w:rsidP="007A610C">
      <w:pPr>
        <w:pStyle w:val="ParagraphStyle"/>
        <w:tabs>
          <w:tab w:val="left" w:pos="10170"/>
        </w:tabs>
        <w:jc w:val="center"/>
        <w:rPr>
          <w:rFonts w:ascii="Bookman Old Style" w:hAnsi="Bookman Old Style" w:cs="Bookman Old Style"/>
          <w:b/>
          <w:sz w:val="20"/>
          <w:szCs w:val="20"/>
        </w:rPr>
      </w:pPr>
    </w:p>
    <w:p w:rsidR="007A610C" w:rsidRPr="00066BCA" w:rsidRDefault="007A610C" w:rsidP="007A610C">
      <w:pPr>
        <w:pStyle w:val="ParagraphStyle"/>
        <w:tabs>
          <w:tab w:val="left" w:pos="10170"/>
        </w:tabs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066BCA">
        <w:rPr>
          <w:rFonts w:ascii="Bookman Old Style" w:hAnsi="Bookman Old Style" w:cs="Bookman Old Style"/>
          <w:b/>
          <w:sz w:val="20"/>
          <w:szCs w:val="20"/>
        </w:rPr>
        <w:t>SECRETARIA/ DEPARTAMENTO SOLICITANTE:</w:t>
      </w:r>
      <w:r w:rsidRPr="00066BCA">
        <w:rPr>
          <w:rFonts w:ascii="Bookman Old Style" w:hAnsi="Bookman Old Style" w:cs="Bookman Old Style"/>
          <w:sz w:val="20"/>
          <w:szCs w:val="20"/>
        </w:rPr>
        <w:t xml:space="preserve"> </w:t>
      </w:r>
      <w:r w:rsidR="00FA09AB">
        <w:rPr>
          <w:rFonts w:ascii="Bookman Old Style" w:hAnsi="Bookman Old Style" w:cs="Bookman Old Style"/>
          <w:sz w:val="20"/>
          <w:szCs w:val="20"/>
        </w:rPr>
        <w:t xml:space="preserve">Secretaria de </w:t>
      </w:r>
      <w:r w:rsidR="006A4E6E">
        <w:rPr>
          <w:rFonts w:ascii="Bookman Old Style" w:hAnsi="Bookman Old Style" w:cs="Bookman Old Style"/>
          <w:sz w:val="20"/>
          <w:szCs w:val="20"/>
        </w:rPr>
        <w:t>Educação, Cultura e Esportes.</w:t>
      </w:r>
    </w:p>
    <w:p w:rsidR="007A610C" w:rsidRPr="00066BCA" w:rsidRDefault="007A610C" w:rsidP="00895C08">
      <w:pPr>
        <w:pStyle w:val="ParagraphStyle"/>
        <w:tabs>
          <w:tab w:val="left" w:pos="10170"/>
        </w:tabs>
        <w:spacing w:line="276" w:lineRule="auto"/>
        <w:rPr>
          <w:rFonts w:ascii="Bookman Old Style" w:hAnsi="Bookman Old Style" w:cs="Bookman Old Style"/>
          <w:b/>
          <w:sz w:val="20"/>
          <w:szCs w:val="20"/>
        </w:rPr>
      </w:pPr>
    </w:p>
    <w:p w:rsidR="007A610C" w:rsidRPr="000523C4" w:rsidRDefault="007A610C" w:rsidP="000523C4">
      <w:pPr>
        <w:pStyle w:val="ParagraphStyle"/>
        <w:tabs>
          <w:tab w:val="left" w:pos="10170"/>
        </w:tabs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066BCA">
        <w:rPr>
          <w:rFonts w:ascii="Bookman Old Style" w:hAnsi="Bookman Old Style"/>
          <w:b/>
          <w:sz w:val="20"/>
          <w:szCs w:val="20"/>
        </w:rPr>
        <w:t>OBJETO DA LICITAÇÃO:</w:t>
      </w:r>
      <w:r w:rsidRPr="00066BCA">
        <w:rPr>
          <w:rFonts w:ascii="Bookman Old Style" w:hAnsi="Bookman Old Style"/>
          <w:sz w:val="20"/>
          <w:szCs w:val="20"/>
        </w:rPr>
        <w:t xml:space="preserve"> </w:t>
      </w:r>
      <w:r w:rsidR="000523C4">
        <w:rPr>
          <w:rFonts w:ascii="Bookman Old Style" w:hAnsi="Bookman Old Style" w:cs="Bookman Old Style"/>
          <w:bCs/>
          <w:iCs/>
          <w:sz w:val="20"/>
          <w:szCs w:val="36"/>
        </w:rPr>
        <w:t xml:space="preserve">Aquisição de </w:t>
      </w:r>
      <w:r w:rsidR="006A4E6E">
        <w:rPr>
          <w:rFonts w:ascii="Bookman Old Style" w:hAnsi="Bookman Old Style" w:cs="Bookman Old Style"/>
          <w:bCs/>
          <w:iCs/>
          <w:sz w:val="20"/>
          <w:szCs w:val="36"/>
        </w:rPr>
        <w:t>Cartões de Memória para telefones móveis para a rede de Ensino do município</w:t>
      </w:r>
      <w:r w:rsidR="00EA4FFE">
        <w:rPr>
          <w:rFonts w:ascii="Bookman Old Style" w:hAnsi="Bookman Old Style"/>
          <w:sz w:val="20"/>
          <w:szCs w:val="20"/>
        </w:rPr>
        <w:t>.</w:t>
      </w:r>
    </w:p>
    <w:p w:rsidR="00FA09AB" w:rsidRPr="00066BCA" w:rsidRDefault="00FA09AB" w:rsidP="00895C08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:rsidR="007A610C" w:rsidRDefault="007A610C" w:rsidP="007A610C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 w:cs="Helvetica"/>
          <w:sz w:val="20"/>
        </w:rPr>
      </w:pPr>
      <w:r w:rsidRPr="00066BCA">
        <w:rPr>
          <w:rFonts w:ascii="Bookman Old Style" w:hAnsi="Bookman Old Style"/>
          <w:b/>
          <w:sz w:val="20"/>
          <w:szCs w:val="20"/>
        </w:rPr>
        <w:t xml:space="preserve">JUSTIFICATIVA: </w:t>
      </w:r>
      <w:r w:rsidR="006A4E6E">
        <w:rPr>
          <w:rFonts w:ascii="Bookman Old Style" w:hAnsi="Bookman Old Style"/>
          <w:sz w:val="20"/>
          <w:szCs w:val="20"/>
        </w:rPr>
        <w:t>A aquisição se justifica da necessidade de armazenamento e divulgação digital via telefonia móvel das aulas on-line que estão sendo ministradas pelos professores da rede municipal de ensino, ao qual devido a demanda de materiais digitais para realizar o processo de educação dos alunos através do ensino a distância, movido pelas medidas de enfrentamento a pandemia da COVID-19.</w:t>
      </w:r>
    </w:p>
    <w:p w:rsidR="00B80653" w:rsidRPr="000523C4" w:rsidRDefault="00B80653" w:rsidP="007A610C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/>
          <w:sz w:val="16"/>
          <w:szCs w:val="20"/>
        </w:rPr>
      </w:pPr>
    </w:p>
    <w:p w:rsidR="007A610C" w:rsidRPr="00066BCA" w:rsidRDefault="007A610C" w:rsidP="007A610C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/>
          <w:b/>
          <w:sz w:val="20"/>
          <w:szCs w:val="20"/>
        </w:rPr>
      </w:pPr>
      <w:r w:rsidRPr="00066BCA">
        <w:rPr>
          <w:rFonts w:ascii="Bookman Old Style" w:hAnsi="Bookman Old Style"/>
          <w:b/>
          <w:sz w:val="20"/>
          <w:szCs w:val="20"/>
        </w:rPr>
        <w:t>ITENS DA LICITAÇÃO:</w:t>
      </w:r>
    </w:p>
    <w:tbl>
      <w:tblPr>
        <w:tblW w:w="48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813"/>
        <w:gridCol w:w="4428"/>
        <w:gridCol w:w="992"/>
        <w:gridCol w:w="950"/>
        <w:gridCol w:w="693"/>
        <w:gridCol w:w="1025"/>
      </w:tblGrid>
      <w:tr w:rsidR="00EA4FFE" w:rsidRPr="00115DB2" w:rsidTr="00B80653">
        <w:trPr>
          <w:jc w:val="center"/>
        </w:trPr>
        <w:tc>
          <w:tcPr>
            <w:tcW w:w="9483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FFE" w:rsidRPr="00115DB2" w:rsidRDefault="00EA4FFE" w:rsidP="00994005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115DB2">
              <w:rPr>
                <w:rFonts w:ascii="Bookman Old Style" w:hAnsi="Bookman Old Style"/>
                <w:sz w:val="16"/>
                <w:szCs w:val="16"/>
                <w:lang w:val="x-none"/>
              </w:rPr>
              <w:t>LOTE: 1 - Lote 001</w:t>
            </w:r>
          </w:p>
        </w:tc>
      </w:tr>
      <w:tr w:rsidR="00EA4FFE" w:rsidRPr="00115DB2" w:rsidTr="00317EC8">
        <w:trPr>
          <w:jc w:val="center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FFE" w:rsidRPr="00115DB2" w:rsidRDefault="00EA4FFE" w:rsidP="00994005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115DB2">
              <w:rPr>
                <w:rFonts w:ascii="Bookman Old Style" w:hAnsi="Bookman Old Style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FFE" w:rsidRPr="00115DB2" w:rsidRDefault="00EA4FFE" w:rsidP="00994005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115DB2">
              <w:rPr>
                <w:rFonts w:ascii="Bookman Old Style" w:hAnsi="Bookman Old Style"/>
                <w:sz w:val="16"/>
                <w:szCs w:val="16"/>
                <w:lang w:val="x-none"/>
              </w:rPr>
              <w:t>Código do produto/</w:t>
            </w:r>
          </w:p>
          <w:p w:rsidR="00EA4FFE" w:rsidRPr="00115DB2" w:rsidRDefault="00EA4FFE" w:rsidP="00994005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115DB2">
              <w:rPr>
                <w:rFonts w:ascii="Bookman Old Style" w:hAnsi="Bookman Old Style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FFE" w:rsidRPr="00115DB2" w:rsidRDefault="00EA4FFE" w:rsidP="00994005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115DB2">
              <w:rPr>
                <w:rFonts w:ascii="Bookman Old Style" w:hAnsi="Bookman Old Style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FFE" w:rsidRPr="00115DB2" w:rsidRDefault="00EA4FFE" w:rsidP="00994005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115DB2">
              <w:rPr>
                <w:rFonts w:ascii="Bookman Old Style" w:hAnsi="Bookman Old Style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FFE" w:rsidRPr="00115DB2" w:rsidRDefault="00EA4FFE" w:rsidP="00994005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115DB2">
              <w:rPr>
                <w:rFonts w:ascii="Bookman Old Style" w:hAnsi="Bookman Old Style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FFE" w:rsidRPr="00115DB2" w:rsidRDefault="00EA4FFE" w:rsidP="00994005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115DB2">
              <w:rPr>
                <w:rFonts w:ascii="Bookman Old Style" w:hAnsi="Bookman Old Style"/>
                <w:sz w:val="16"/>
                <w:szCs w:val="16"/>
                <w:lang w:val="x-none"/>
              </w:rPr>
              <w:t>Preço máximo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FFE" w:rsidRPr="00115DB2" w:rsidRDefault="00EA4FFE" w:rsidP="00994005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115DB2">
              <w:rPr>
                <w:rFonts w:ascii="Bookman Old Style" w:hAnsi="Bookman Old Style"/>
                <w:sz w:val="16"/>
                <w:szCs w:val="16"/>
                <w:lang w:val="x-none"/>
              </w:rPr>
              <w:t>Preço máximo total</w:t>
            </w:r>
          </w:p>
        </w:tc>
      </w:tr>
      <w:tr w:rsidR="00942306" w:rsidRPr="00115DB2" w:rsidTr="00317EC8">
        <w:trPr>
          <w:jc w:val="center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2306" w:rsidRPr="00115DB2" w:rsidRDefault="00942306" w:rsidP="00994005">
            <w:pPr>
              <w:pStyle w:val="ParagraphStyle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15DB2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306" w:rsidRPr="00DA6AF2" w:rsidRDefault="00DA6AF2" w:rsidP="00994005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17501</w:t>
            </w:r>
            <w:bookmarkStart w:id="0" w:name="_GoBack"/>
            <w:bookmarkEnd w:id="0"/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306" w:rsidRPr="00B80653" w:rsidRDefault="006A4E6E" w:rsidP="00994005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Times New Roman" w:hAnsi="Bookman Old Style"/>
                <w:sz w:val="16"/>
              </w:rPr>
              <w:t>CARTÃO DE MEMÓRIA, classe 10, com 32GB, modelo MC145.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306" w:rsidRPr="00115DB2" w:rsidRDefault="006A4E6E" w:rsidP="00994005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200,00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306" w:rsidRPr="00115DB2" w:rsidRDefault="00942306" w:rsidP="00994005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115DB2">
              <w:rPr>
                <w:rFonts w:ascii="Bookman Old Style" w:hAnsi="Bookman Old Style"/>
                <w:sz w:val="16"/>
                <w:szCs w:val="16"/>
                <w:lang w:val="x-none"/>
              </w:rPr>
              <w:t>UN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2306" w:rsidRPr="006A4E6E" w:rsidRDefault="006A4E6E" w:rsidP="006A4E6E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36,90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2306" w:rsidRPr="006A4E6E" w:rsidRDefault="006A4E6E" w:rsidP="006A4E6E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7.380,00</w:t>
            </w:r>
          </w:p>
        </w:tc>
      </w:tr>
      <w:tr w:rsidR="00EA4FFE" w:rsidRPr="00115DB2" w:rsidTr="00B80653">
        <w:trPr>
          <w:jc w:val="center"/>
        </w:trPr>
        <w:tc>
          <w:tcPr>
            <w:tcW w:w="8458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FFE" w:rsidRPr="00115DB2" w:rsidRDefault="00EA4FFE" w:rsidP="006A4E6E">
            <w:pPr>
              <w:pStyle w:val="ParagraphStyle"/>
              <w:jc w:val="center"/>
              <w:rPr>
                <w:rFonts w:ascii="Bookman Old Style" w:hAnsi="Bookman Old Style"/>
                <w:b/>
                <w:sz w:val="16"/>
                <w:szCs w:val="16"/>
                <w:lang w:val="x-none"/>
              </w:rPr>
            </w:pPr>
            <w:r w:rsidRPr="00115DB2">
              <w:rPr>
                <w:rFonts w:ascii="Bookman Old Style" w:hAnsi="Bookman Old Style"/>
                <w:b/>
                <w:sz w:val="16"/>
                <w:szCs w:val="16"/>
                <w:lang w:val="x-none"/>
              </w:rPr>
              <w:t>TOTAL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FFE" w:rsidRPr="006A4E6E" w:rsidRDefault="006A4E6E" w:rsidP="006A4E6E">
            <w:pPr>
              <w:pStyle w:val="ParagraphStyle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A4E6E">
              <w:rPr>
                <w:rFonts w:ascii="Bookman Old Style" w:hAnsi="Bookman Old Style"/>
                <w:b/>
                <w:sz w:val="16"/>
                <w:szCs w:val="16"/>
              </w:rPr>
              <w:t>7.380,00</w:t>
            </w:r>
          </w:p>
        </w:tc>
      </w:tr>
    </w:tbl>
    <w:p w:rsidR="00EA4FFE" w:rsidRDefault="00EA4FFE" w:rsidP="007A610C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7A610C" w:rsidRPr="00066BCA" w:rsidRDefault="007A610C" w:rsidP="007A610C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066BCA">
        <w:rPr>
          <w:rFonts w:ascii="Bookman Old Style" w:hAnsi="Bookman Old Style"/>
          <w:b/>
          <w:sz w:val="20"/>
          <w:szCs w:val="20"/>
        </w:rPr>
        <w:t xml:space="preserve">PRAZO DE ENTREGA: </w:t>
      </w:r>
      <w:r w:rsidR="003A5A9F">
        <w:rPr>
          <w:rFonts w:ascii="Bookman Old Style" w:hAnsi="Bookman Old Style"/>
          <w:sz w:val="20"/>
          <w:szCs w:val="20"/>
        </w:rPr>
        <w:t>5</w:t>
      </w:r>
      <w:r w:rsidRPr="00066BCA">
        <w:rPr>
          <w:rFonts w:ascii="Bookman Old Style" w:hAnsi="Bookman Old Style"/>
          <w:sz w:val="20"/>
          <w:szCs w:val="20"/>
        </w:rPr>
        <w:t xml:space="preserve"> Dia</w:t>
      </w:r>
      <w:r w:rsidR="003A5A9F">
        <w:rPr>
          <w:rFonts w:ascii="Bookman Old Style" w:hAnsi="Bookman Old Style"/>
          <w:sz w:val="20"/>
          <w:szCs w:val="20"/>
        </w:rPr>
        <w:t>s</w:t>
      </w:r>
      <w:r w:rsidRPr="00066BCA">
        <w:rPr>
          <w:rFonts w:ascii="Bookman Old Style" w:hAnsi="Bookman Old Style"/>
          <w:sz w:val="20"/>
          <w:szCs w:val="20"/>
        </w:rPr>
        <w:t>.</w:t>
      </w:r>
    </w:p>
    <w:p w:rsidR="007A610C" w:rsidRPr="00066BCA" w:rsidRDefault="007A610C" w:rsidP="007A610C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89753E" w:rsidRPr="00066BCA" w:rsidRDefault="007A610C" w:rsidP="0089753E">
      <w:pPr>
        <w:pStyle w:val="ParagraphStyle"/>
        <w:tabs>
          <w:tab w:val="left" w:pos="10170"/>
        </w:tabs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066BCA">
        <w:rPr>
          <w:rFonts w:ascii="Bookman Old Style" w:hAnsi="Bookman Old Style"/>
          <w:b/>
          <w:sz w:val="20"/>
          <w:szCs w:val="20"/>
        </w:rPr>
        <w:t xml:space="preserve">LOCAL DE ENTREGA: </w:t>
      </w:r>
      <w:r w:rsidR="0089753E">
        <w:rPr>
          <w:rFonts w:ascii="Bookman Old Style" w:hAnsi="Bookman Old Style" w:cs="Bookman Old Style"/>
          <w:sz w:val="20"/>
          <w:szCs w:val="20"/>
        </w:rPr>
        <w:t xml:space="preserve">Secretaria de </w:t>
      </w:r>
      <w:r w:rsidR="006A4E6E">
        <w:rPr>
          <w:rFonts w:ascii="Bookman Old Style" w:hAnsi="Bookman Old Style" w:cs="Bookman Old Style"/>
          <w:sz w:val="20"/>
          <w:szCs w:val="20"/>
        </w:rPr>
        <w:t>Educação, Cultura e Esportes</w:t>
      </w:r>
    </w:p>
    <w:p w:rsidR="007A610C" w:rsidRPr="00066BCA" w:rsidRDefault="007A610C" w:rsidP="007A610C">
      <w:pPr>
        <w:pStyle w:val="ParagraphStyle"/>
        <w:tabs>
          <w:tab w:val="left" w:pos="10170"/>
        </w:tabs>
        <w:jc w:val="center"/>
        <w:rPr>
          <w:rFonts w:ascii="Bookman Old Style" w:hAnsi="Bookman Old Style" w:cs="Bookman Old Style"/>
          <w:sz w:val="20"/>
          <w:szCs w:val="20"/>
        </w:rPr>
      </w:pPr>
    </w:p>
    <w:p w:rsidR="006A4E6E" w:rsidRDefault="006A4E6E" w:rsidP="006A4E6E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 w:firstLine="645"/>
        <w:jc w:val="both"/>
        <w:rPr>
          <w:rFonts w:ascii="Bookman Old Style" w:hAnsi="Bookman Old Style" w:cs="Bookman Old Style"/>
          <w:sz w:val="20"/>
          <w:szCs w:val="20"/>
        </w:rPr>
      </w:pPr>
    </w:p>
    <w:p w:rsidR="007A610C" w:rsidRPr="00066BCA" w:rsidRDefault="0007406B" w:rsidP="006A4E6E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 w:firstLine="645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Esta solicitação é exclusiva </w:t>
      </w:r>
      <w:r w:rsidR="0089753E">
        <w:rPr>
          <w:rFonts w:ascii="Bookman Old Style" w:hAnsi="Bookman Old Style" w:cs="Bookman Old Style"/>
          <w:sz w:val="20"/>
          <w:szCs w:val="20"/>
        </w:rPr>
        <w:t xml:space="preserve">da Secretaria de </w:t>
      </w:r>
      <w:r w:rsidR="006A4E6E">
        <w:rPr>
          <w:rFonts w:ascii="Bookman Old Style" w:hAnsi="Bookman Old Style" w:cs="Bookman Old Style"/>
          <w:sz w:val="20"/>
          <w:szCs w:val="20"/>
        </w:rPr>
        <w:t>Educação, Cultura e Esportes</w:t>
      </w:r>
      <w:r>
        <w:rPr>
          <w:rFonts w:ascii="Bookman Old Style" w:hAnsi="Bookman Old Style" w:cs="Bookman Old Style"/>
          <w:sz w:val="20"/>
          <w:szCs w:val="20"/>
        </w:rPr>
        <w:t xml:space="preserve">, </w:t>
      </w:r>
      <w:r w:rsidR="007A610C" w:rsidRPr="00066BCA">
        <w:rPr>
          <w:rFonts w:ascii="Bookman Old Style" w:hAnsi="Bookman Old Style" w:cs="Bookman Old Style"/>
          <w:sz w:val="20"/>
          <w:szCs w:val="20"/>
        </w:rPr>
        <w:t xml:space="preserve">onde este presente documento visa </w:t>
      </w:r>
      <w:r w:rsidR="007A610C" w:rsidRPr="00066BCA">
        <w:rPr>
          <w:rFonts w:ascii="Bookman Old Style" w:hAnsi="Bookman Old Style" w:cs="Bookman Old Style"/>
          <w:b/>
          <w:sz w:val="20"/>
          <w:szCs w:val="20"/>
        </w:rPr>
        <w:t>SOLICITAR</w:t>
      </w:r>
      <w:r w:rsidR="007A610C" w:rsidRPr="00066BCA">
        <w:rPr>
          <w:rFonts w:ascii="Bookman Old Style" w:hAnsi="Bookman Old Style" w:cs="Bookman Old Style"/>
          <w:sz w:val="20"/>
          <w:szCs w:val="20"/>
        </w:rPr>
        <w:t xml:space="preserve"> a futura aquisição dos itens supracitados.</w:t>
      </w:r>
    </w:p>
    <w:p w:rsidR="007A610C" w:rsidRPr="00066BCA" w:rsidRDefault="007A610C" w:rsidP="006A4E6E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/>
        <w:jc w:val="both"/>
        <w:rPr>
          <w:rFonts w:ascii="Bookman Old Style" w:hAnsi="Bookman Old Style" w:cs="Bookman Old Style"/>
          <w:sz w:val="20"/>
          <w:szCs w:val="20"/>
        </w:rPr>
      </w:pPr>
    </w:p>
    <w:p w:rsidR="007A610C" w:rsidRPr="00066BCA" w:rsidRDefault="007A610C" w:rsidP="006A4E6E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 w:firstLine="645"/>
        <w:jc w:val="both"/>
        <w:rPr>
          <w:rFonts w:ascii="Bookman Old Style" w:hAnsi="Bookman Old Style" w:cs="Bookman Old Style"/>
          <w:sz w:val="20"/>
          <w:szCs w:val="20"/>
        </w:rPr>
      </w:pPr>
      <w:r w:rsidRPr="00066BCA">
        <w:rPr>
          <w:rFonts w:ascii="Bookman Old Style" w:hAnsi="Bookman Old Style" w:cs="Bookman Old Style"/>
          <w:sz w:val="20"/>
          <w:szCs w:val="20"/>
        </w:rPr>
        <w:t xml:space="preserve">Saliento que é de minha total </w:t>
      </w:r>
      <w:r w:rsidRPr="00066BCA">
        <w:rPr>
          <w:rFonts w:ascii="Bookman Old Style" w:hAnsi="Bookman Old Style" w:cs="Bookman Old Style"/>
          <w:b/>
          <w:sz w:val="20"/>
          <w:szCs w:val="20"/>
        </w:rPr>
        <w:t>RESPONSABILIDADE</w:t>
      </w:r>
      <w:r w:rsidRPr="00066BCA">
        <w:rPr>
          <w:rFonts w:ascii="Bookman Old Style" w:hAnsi="Bookman Old Style" w:cs="Bookman Old Style"/>
          <w:sz w:val="20"/>
          <w:szCs w:val="20"/>
        </w:rPr>
        <w:t xml:space="preserve"> todas as informações fornecidas, tais como descritivo técnico e justificativa da real necessidade da aquisição dos itens mencionados. No qual as mesmas serão dispostas ao Departamento de Licitações, bem como a realização e conferência dos orçamentos para tal processo.</w:t>
      </w:r>
    </w:p>
    <w:p w:rsidR="007A610C" w:rsidRPr="00066BCA" w:rsidRDefault="007A610C" w:rsidP="007A610C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/>
        <w:rPr>
          <w:rFonts w:ascii="Bookman Old Style" w:hAnsi="Bookman Old Style" w:cs="Bookman Old Style"/>
          <w:sz w:val="20"/>
          <w:szCs w:val="20"/>
        </w:rPr>
      </w:pPr>
    </w:p>
    <w:p w:rsidR="007A610C" w:rsidRPr="00066BCA" w:rsidRDefault="00573FAD" w:rsidP="007A610C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Santo Antonio do Sudoeste, </w:t>
      </w:r>
      <w:r w:rsidR="006A4E6E">
        <w:rPr>
          <w:rFonts w:ascii="Bookman Old Style" w:hAnsi="Bookman Old Style" w:cs="Bookman Old Style"/>
          <w:sz w:val="20"/>
          <w:szCs w:val="20"/>
        </w:rPr>
        <w:t>12</w:t>
      </w:r>
      <w:r w:rsidR="0089753E">
        <w:rPr>
          <w:rFonts w:ascii="Bookman Old Style" w:hAnsi="Bookman Old Style" w:cs="Bookman Old Style"/>
          <w:sz w:val="20"/>
          <w:szCs w:val="20"/>
        </w:rPr>
        <w:t>/03</w:t>
      </w:r>
      <w:r w:rsidR="00066BCA">
        <w:rPr>
          <w:rFonts w:ascii="Bookman Old Style" w:hAnsi="Bookman Old Style" w:cs="Bookman Old Style"/>
          <w:sz w:val="20"/>
          <w:szCs w:val="20"/>
        </w:rPr>
        <w:t>/2021</w:t>
      </w:r>
      <w:r w:rsidR="007A610C" w:rsidRPr="00066BCA">
        <w:rPr>
          <w:rFonts w:ascii="Bookman Old Style" w:hAnsi="Bookman Old Style" w:cs="Bookman Old Style"/>
          <w:sz w:val="20"/>
          <w:szCs w:val="20"/>
        </w:rPr>
        <w:t>.</w:t>
      </w:r>
    </w:p>
    <w:p w:rsidR="007A610C" w:rsidRDefault="007A610C" w:rsidP="007A610C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/>
        <w:jc w:val="center"/>
        <w:rPr>
          <w:rFonts w:ascii="Bookman Old Style" w:hAnsi="Bookman Old Style" w:cs="Bookman Old Style"/>
          <w:sz w:val="20"/>
          <w:szCs w:val="20"/>
        </w:rPr>
      </w:pPr>
    </w:p>
    <w:p w:rsidR="007A610C" w:rsidRPr="00066BCA" w:rsidRDefault="007A610C" w:rsidP="007A610C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/>
        <w:jc w:val="center"/>
        <w:rPr>
          <w:rFonts w:ascii="Bookman Old Style" w:hAnsi="Bookman Old Style" w:cs="Bookman Old Style"/>
          <w:sz w:val="20"/>
          <w:szCs w:val="20"/>
        </w:rPr>
      </w:pPr>
    </w:p>
    <w:p w:rsidR="007A610C" w:rsidRPr="00066BCA" w:rsidRDefault="007A610C" w:rsidP="007A610C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/>
        <w:jc w:val="center"/>
        <w:rPr>
          <w:rFonts w:ascii="Bookman Old Style" w:hAnsi="Bookman Old Style" w:cs="Bookman Old Style"/>
          <w:sz w:val="20"/>
          <w:szCs w:val="20"/>
        </w:rPr>
      </w:pPr>
      <w:r w:rsidRPr="00066BCA">
        <w:rPr>
          <w:rFonts w:ascii="Bookman Old Style" w:hAnsi="Bookman Old Style" w:cs="Bookman Old Style"/>
          <w:sz w:val="20"/>
          <w:szCs w:val="20"/>
        </w:rPr>
        <w:t xml:space="preserve"> _______________</w:t>
      </w:r>
      <w:r w:rsidR="0007406B">
        <w:rPr>
          <w:rFonts w:ascii="Bookman Old Style" w:hAnsi="Bookman Old Style" w:cs="Bookman Old Style"/>
          <w:sz w:val="20"/>
          <w:szCs w:val="20"/>
        </w:rPr>
        <w:t>_______________</w:t>
      </w:r>
      <w:r w:rsidRPr="00066BCA">
        <w:rPr>
          <w:rFonts w:ascii="Bookman Old Style" w:hAnsi="Bookman Old Style" w:cs="Bookman Old Style"/>
          <w:sz w:val="20"/>
          <w:szCs w:val="20"/>
        </w:rPr>
        <w:t>____________________</w:t>
      </w:r>
    </w:p>
    <w:p w:rsidR="00176498" w:rsidRDefault="006A4E6E" w:rsidP="00A860BA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JOSEANE MARIA DE SÁ SGUAREZI DOS SANTOS</w:t>
      </w:r>
    </w:p>
    <w:p w:rsidR="002655D1" w:rsidRPr="00066BCA" w:rsidRDefault="006A4E6E" w:rsidP="00A860BA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Secretária de Educação</w:t>
      </w:r>
    </w:p>
    <w:sectPr w:rsidR="002655D1" w:rsidRPr="00066BCA" w:rsidSect="00AD2EEA">
      <w:headerReference w:type="default" r:id="rId8"/>
      <w:pgSz w:w="11906" w:h="16838"/>
      <w:pgMar w:top="1513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020" w:rsidRDefault="00A06020" w:rsidP="008B133F">
      <w:pPr>
        <w:spacing w:after="0" w:line="240" w:lineRule="auto"/>
      </w:pPr>
      <w:r>
        <w:separator/>
      </w:r>
    </w:p>
  </w:endnote>
  <w:endnote w:type="continuationSeparator" w:id="0">
    <w:p w:rsidR="00A06020" w:rsidRDefault="00A06020" w:rsidP="008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020" w:rsidRDefault="00A06020" w:rsidP="008B133F">
      <w:pPr>
        <w:spacing w:after="0" w:line="240" w:lineRule="auto"/>
      </w:pPr>
      <w:r>
        <w:separator/>
      </w:r>
    </w:p>
  </w:footnote>
  <w:footnote w:type="continuationSeparator" w:id="0">
    <w:p w:rsidR="00A06020" w:rsidRDefault="00A06020" w:rsidP="008B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EEA" w:rsidRPr="00AD2EEA" w:rsidRDefault="00AD2EEA" w:rsidP="001149A1">
    <w:pPr>
      <w:pStyle w:val="Cabealho"/>
      <w:ind w:left="1560"/>
      <w:jc w:val="center"/>
      <w:rPr>
        <w:rFonts w:ascii="Bookman Old Style" w:hAnsi="Bookman Old Style"/>
        <w:sz w:val="30"/>
        <w:szCs w:val="30"/>
      </w:rPr>
    </w:pPr>
    <w:r w:rsidRPr="00AD2EEA">
      <w:rPr>
        <w:rFonts w:ascii="Bookman Old Style" w:hAnsi="Bookman Old Style"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3810</wp:posOffset>
          </wp:positionH>
          <wp:positionV relativeFrom="paragraph">
            <wp:posOffset>-243205</wp:posOffset>
          </wp:positionV>
          <wp:extent cx="1141095" cy="1095375"/>
          <wp:effectExtent l="0" t="0" r="1905" b="95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EEA">
      <w:rPr>
        <w:rFonts w:ascii="Bookman Old Style" w:hAnsi="Bookman Old Style"/>
        <w:sz w:val="30"/>
        <w:szCs w:val="30"/>
      </w:rPr>
      <w:t>Município de Santo Antonio do Sudoeste</w:t>
    </w:r>
  </w:p>
  <w:p w:rsidR="00AD2EEA" w:rsidRPr="00AD2EEA" w:rsidRDefault="00AD2EEA" w:rsidP="001149A1">
    <w:pPr>
      <w:pStyle w:val="Cabealho"/>
      <w:tabs>
        <w:tab w:val="left" w:pos="3210"/>
        <w:tab w:val="center" w:pos="5668"/>
      </w:tabs>
      <w:ind w:left="1701"/>
      <w:rPr>
        <w:rFonts w:ascii="Bookman Old Style" w:hAnsi="Bookman Old Style"/>
      </w:rPr>
    </w:pPr>
    <w:r w:rsidRPr="00AD2EEA">
      <w:rPr>
        <w:rFonts w:ascii="Bookman Old Style" w:hAnsi="Bookman Old Style"/>
      </w:rPr>
      <w:tab/>
    </w:r>
    <w:r w:rsidRPr="00AD2EEA">
      <w:rPr>
        <w:rFonts w:ascii="Bookman Old Style" w:hAnsi="Bookman Old Style"/>
      </w:rPr>
      <w:tab/>
    </w:r>
    <w:r w:rsidRPr="00AD2EEA">
      <w:rPr>
        <w:rFonts w:ascii="Bookman Old Style" w:hAnsi="Bookman Old Style"/>
      </w:rPr>
      <w:tab/>
      <w:t>Estado Do Paraná</w:t>
    </w:r>
  </w:p>
  <w:p w:rsidR="008B133F" w:rsidRPr="00AD2EEA" w:rsidRDefault="008B133F">
    <w:pPr>
      <w:pStyle w:val="Cabealho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64F6"/>
    <w:multiLevelType w:val="hybridMultilevel"/>
    <w:tmpl w:val="8DFEC9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9D"/>
    <w:rsid w:val="000523C4"/>
    <w:rsid w:val="00066BCA"/>
    <w:rsid w:val="0007406B"/>
    <w:rsid w:val="00093470"/>
    <w:rsid w:val="000B05CC"/>
    <w:rsid w:val="000E4015"/>
    <w:rsid w:val="00176498"/>
    <w:rsid w:val="00190116"/>
    <w:rsid w:val="002012C1"/>
    <w:rsid w:val="002655D1"/>
    <w:rsid w:val="002E7C84"/>
    <w:rsid w:val="002F7273"/>
    <w:rsid w:val="00317EC8"/>
    <w:rsid w:val="00340F4A"/>
    <w:rsid w:val="00347541"/>
    <w:rsid w:val="003663E9"/>
    <w:rsid w:val="003A5A9F"/>
    <w:rsid w:val="003C6473"/>
    <w:rsid w:val="004138B7"/>
    <w:rsid w:val="004353A7"/>
    <w:rsid w:val="00486DAF"/>
    <w:rsid w:val="004F6840"/>
    <w:rsid w:val="005236DC"/>
    <w:rsid w:val="005475DF"/>
    <w:rsid w:val="00573FAD"/>
    <w:rsid w:val="005960E9"/>
    <w:rsid w:val="005A35DF"/>
    <w:rsid w:val="005E0580"/>
    <w:rsid w:val="00657EAF"/>
    <w:rsid w:val="00674F7A"/>
    <w:rsid w:val="006A4E6E"/>
    <w:rsid w:val="006A690C"/>
    <w:rsid w:val="006B65F5"/>
    <w:rsid w:val="006D07BC"/>
    <w:rsid w:val="007051A5"/>
    <w:rsid w:val="0072729D"/>
    <w:rsid w:val="007800D8"/>
    <w:rsid w:val="007A610C"/>
    <w:rsid w:val="008625DA"/>
    <w:rsid w:val="00883916"/>
    <w:rsid w:val="00895C08"/>
    <w:rsid w:val="0089753E"/>
    <w:rsid w:val="008B0AFF"/>
    <w:rsid w:val="008B133F"/>
    <w:rsid w:val="00942306"/>
    <w:rsid w:val="00947FB3"/>
    <w:rsid w:val="00A0447F"/>
    <w:rsid w:val="00A06020"/>
    <w:rsid w:val="00A451DE"/>
    <w:rsid w:val="00A63593"/>
    <w:rsid w:val="00A673F6"/>
    <w:rsid w:val="00A860BA"/>
    <w:rsid w:val="00AD2EEA"/>
    <w:rsid w:val="00B04D58"/>
    <w:rsid w:val="00B80653"/>
    <w:rsid w:val="00C05341"/>
    <w:rsid w:val="00C20FC7"/>
    <w:rsid w:val="00CC130C"/>
    <w:rsid w:val="00D0533E"/>
    <w:rsid w:val="00D23011"/>
    <w:rsid w:val="00D448E3"/>
    <w:rsid w:val="00DA6AF2"/>
    <w:rsid w:val="00DF6354"/>
    <w:rsid w:val="00E36DC7"/>
    <w:rsid w:val="00EA4FFE"/>
    <w:rsid w:val="00F322BB"/>
    <w:rsid w:val="00F71E57"/>
    <w:rsid w:val="00FA09AB"/>
    <w:rsid w:val="00FC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DE5B8C"/>
  <w15:docId w15:val="{46EBC7B6-2462-4030-BAA5-D19BE620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9AB"/>
    <w:rPr>
      <w:rFonts w:eastAsiaTheme="minorEastAsia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0533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133F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B133F"/>
  </w:style>
  <w:style w:type="paragraph" w:styleId="Rodap">
    <w:name w:val="footer"/>
    <w:basedOn w:val="Normal"/>
    <w:link w:val="RodapChar"/>
    <w:uiPriority w:val="99"/>
    <w:unhideWhenUsed/>
    <w:rsid w:val="008B133F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B133F"/>
  </w:style>
  <w:style w:type="character" w:styleId="Hyperlink">
    <w:name w:val="Hyperlink"/>
    <w:basedOn w:val="Fontepargpadro"/>
    <w:uiPriority w:val="99"/>
    <w:unhideWhenUsed/>
    <w:rsid w:val="008B133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B133F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ParagraphStyle">
    <w:name w:val="Paragraph Style"/>
    <w:rsid w:val="007A61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A61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A610C"/>
    <w:rPr>
      <w:rFonts w:cs="Times New Roman"/>
      <w:b/>
    </w:rPr>
  </w:style>
  <w:style w:type="paragraph" w:customStyle="1" w:styleId="Default">
    <w:name w:val="Default"/>
    <w:rsid w:val="007A610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6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0B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053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BDAA9-2AC8-4BF4-BAD1-A7AB7C5D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PLANEJAMENTO-02</dc:creator>
  <cp:keywords/>
  <dc:description/>
  <cp:lastModifiedBy>LICITACAO</cp:lastModifiedBy>
  <cp:revision>31</cp:revision>
  <cp:lastPrinted>2021-03-11T19:03:00Z</cp:lastPrinted>
  <dcterms:created xsi:type="dcterms:W3CDTF">2021-01-05T19:25:00Z</dcterms:created>
  <dcterms:modified xsi:type="dcterms:W3CDTF">2021-03-12T19:50:00Z</dcterms:modified>
</cp:coreProperties>
</file>