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AVISO DE LICITAÇÃO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ED</w:t>
      </w:r>
      <w:r w:rsidR="00F36FDE">
        <w:rPr>
          <w:rFonts w:ascii="Bookman Old Style" w:hAnsi="Bookman Old Style" w:cs="Bookman Old Style"/>
          <w:b/>
          <w:sz w:val="20"/>
          <w:szCs w:val="20"/>
        </w:rPr>
        <w:t xml:space="preserve">ITAL DE CHAMAMENTO PÚBLICO Nº </w:t>
      </w:r>
      <w:r w:rsidR="000444D0">
        <w:rPr>
          <w:rFonts w:ascii="Bookman Old Style" w:hAnsi="Bookman Old Style" w:cs="Bookman Old Style"/>
          <w:b/>
          <w:sz w:val="20"/>
          <w:szCs w:val="20"/>
        </w:rPr>
        <w:t>013</w:t>
      </w:r>
      <w:r>
        <w:rPr>
          <w:rFonts w:ascii="Bookman Old Style" w:hAnsi="Bookman Old Style" w:cs="Bookman Old Style"/>
          <w:b/>
          <w:sz w:val="20"/>
          <w:szCs w:val="20"/>
        </w:rPr>
        <w:t>/202</w:t>
      </w:r>
      <w:r w:rsidR="000B6769">
        <w:rPr>
          <w:rFonts w:ascii="Bookman Old Style" w:hAnsi="Bookman Old Style" w:cs="Bookman Old Style"/>
          <w:b/>
          <w:sz w:val="20"/>
          <w:szCs w:val="20"/>
        </w:rPr>
        <w:t>5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6726B4" w:rsidRPr="007C0245" w:rsidRDefault="00525540" w:rsidP="006726B4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 MUNICÍPIO DE SANTO ANTONIO DO SUDOESTE Estado do Paraná, por seu Prefeito Municipal, Senhor RICARDO ANTONIO ORTINA, e a Presidente da Comissão Permanente de Licitações, designado pela Portaria nº </w:t>
      </w:r>
      <w:r w:rsidR="000444D0">
        <w:rPr>
          <w:rFonts w:ascii="Bookman Old Style" w:hAnsi="Bookman Old Style" w:cs="Bookman Old Style"/>
          <w:sz w:val="20"/>
          <w:szCs w:val="20"/>
        </w:rPr>
        <w:t>227/2025</w:t>
      </w:r>
      <w:r>
        <w:rPr>
          <w:rFonts w:ascii="Bookman Old Style" w:hAnsi="Bookman Old Style" w:cs="Bookman Old Style"/>
          <w:sz w:val="20"/>
          <w:szCs w:val="20"/>
        </w:rPr>
        <w:t>, no uso de suas atribuições legais, avisa aos interessados que estar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á aberto o Chamamento Público </w:t>
      </w:r>
      <w:r w:rsidR="000B6769">
        <w:rPr>
          <w:rFonts w:ascii="Bookman Old Style" w:hAnsi="Bookman Old Style" w:cs="Bookman Old Style"/>
          <w:sz w:val="20"/>
          <w:szCs w:val="20"/>
        </w:rPr>
        <w:t>01</w:t>
      </w:r>
      <w:r w:rsidR="000444D0">
        <w:rPr>
          <w:rFonts w:ascii="Bookman Old Style" w:hAnsi="Bookman Old Style" w:cs="Bookman Old Style"/>
          <w:sz w:val="20"/>
          <w:szCs w:val="20"/>
        </w:rPr>
        <w:t>3</w:t>
      </w:r>
      <w:r>
        <w:rPr>
          <w:rFonts w:ascii="Bookman Old Style" w:hAnsi="Bookman Old Style" w:cs="Bookman Old Style"/>
          <w:sz w:val="20"/>
          <w:szCs w:val="20"/>
        </w:rPr>
        <w:t>/202</w:t>
      </w:r>
      <w:r w:rsidR="000B6769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 a partir da data de </w:t>
      </w:r>
      <w:r w:rsidR="000444D0">
        <w:rPr>
          <w:rFonts w:ascii="Bookman Old Style" w:hAnsi="Bookman Old Style" w:cs="Bookman Old Style"/>
          <w:sz w:val="20"/>
          <w:szCs w:val="20"/>
        </w:rPr>
        <w:t>31</w:t>
      </w:r>
      <w:r w:rsidR="006D7A0D">
        <w:rPr>
          <w:rFonts w:ascii="Bookman Old Style" w:hAnsi="Bookman Old Style" w:cs="Bookman Old Style"/>
          <w:sz w:val="20"/>
          <w:szCs w:val="20"/>
        </w:rPr>
        <w:t>/07/2025</w:t>
      </w:r>
      <w:r>
        <w:rPr>
          <w:rFonts w:ascii="Bookman Old Style" w:hAnsi="Bookman Old Style" w:cs="Bookman Old Style"/>
          <w:sz w:val="20"/>
          <w:szCs w:val="20"/>
        </w:rPr>
        <w:t xml:space="preserve"> e a qualquer tempo, para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0444D0" w:rsidRPr="00B6592D">
        <w:rPr>
          <w:rFonts w:ascii="Bookman Old Style" w:hAnsi="Bookman Old Style"/>
          <w:sz w:val="20"/>
          <w:szCs w:val="20"/>
        </w:rPr>
        <w:t xml:space="preserve">credenciamento de pessoa jurídica para </w:t>
      </w:r>
      <w:r w:rsidR="000444D0" w:rsidRPr="00B6592D">
        <w:rPr>
          <w:rFonts w:ascii="Bookman Old Style" w:hAnsi="Bookman Old Style"/>
          <w:color w:val="000000"/>
          <w:sz w:val="20"/>
          <w:szCs w:val="20"/>
          <w:lang w:eastAsia="pt-BR"/>
        </w:rPr>
        <w:t xml:space="preserve">prestação de serviços de manutenção preventiva e corretiva, fornecimento de peças, mão de obra de mecânica e socorros para veículos leves, pertencentes à frota do município de Santo </w:t>
      </w:r>
      <w:proofErr w:type="spellStart"/>
      <w:r w:rsidR="000444D0" w:rsidRPr="00B6592D">
        <w:rPr>
          <w:rFonts w:ascii="Bookman Old Style" w:hAnsi="Bookman Old Style"/>
          <w:color w:val="000000"/>
          <w:sz w:val="20"/>
          <w:szCs w:val="20"/>
          <w:lang w:eastAsia="pt-BR"/>
        </w:rPr>
        <w:t>Antonio</w:t>
      </w:r>
      <w:proofErr w:type="spellEnd"/>
      <w:r w:rsidR="000444D0" w:rsidRPr="00B6592D">
        <w:rPr>
          <w:rFonts w:ascii="Bookman Old Style" w:hAnsi="Bookman Old Style"/>
          <w:color w:val="000000"/>
          <w:sz w:val="20"/>
          <w:szCs w:val="20"/>
          <w:lang w:eastAsia="pt-BR"/>
        </w:rPr>
        <w:t xml:space="preserve"> do Sudoeste – PR</w:t>
      </w:r>
      <w:r w:rsidR="006726B4">
        <w:rPr>
          <w:rFonts w:ascii="Bookman Old Style" w:hAnsi="Bookman Old Style" w:cs="Arial"/>
          <w:bCs/>
          <w:sz w:val="20"/>
          <w:szCs w:val="20"/>
        </w:rPr>
        <w:t>.</w:t>
      </w:r>
    </w:p>
    <w:p w:rsidR="00525540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Local para entrega do envelope de credenciamento: sala do Departamento de Licitações, na sede da Administração Municipal, na Avenida Brasil, 1431, 1º andar, centro, na cidade de 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 – Paraná. </w:t>
      </w: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Edital na íntegra, inclusive com anexos, à disposição no Departamento de Licitações, no mesmo endereço e no site </w:t>
      </w:r>
      <w:hyperlink r:id="rId7" w:history="1">
        <w:r>
          <w:rPr>
            <w:rStyle w:val="Hyperlink"/>
            <w:rFonts w:ascii="Bookman Old Style" w:hAnsi="Bookman Old Style" w:cs="Bookman Old Style"/>
            <w:color w:val="0070C0"/>
            <w:sz w:val="20"/>
            <w:szCs w:val="20"/>
          </w:rPr>
          <w:t>www.pmsas.pr.gov.br</w:t>
        </w:r>
      </w:hyperlink>
      <w:r>
        <w:rPr>
          <w:rFonts w:ascii="Bookman Old Style" w:hAnsi="Bookman Old Style" w:cs="Bookman Old Style"/>
          <w:sz w:val="20"/>
          <w:szCs w:val="20"/>
        </w:rPr>
        <w:t xml:space="preserve"> licitações. Demais informações telefone (46) 3563-8000 e ainda por e-mail </w:t>
      </w:r>
      <w:hyperlink r:id="rId8" w:history="1">
        <w:r>
          <w:rPr>
            <w:rStyle w:val="Hyperlink"/>
            <w:rFonts w:ascii="Bookman Old Style" w:hAnsi="Bookman Old Style" w:cs="Bookman Old Style"/>
            <w:sz w:val="20"/>
            <w:szCs w:val="20"/>
          </w:rPr>
          <w:t>licitacao1@pmsas.pr.gov.br</w:t>
        </w:r>
      </w:hyperlink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Sudoeste, </w:t>
      </w:r>
      <w:r w:rsidR="000444D0">
        <w:rPr>
          <w:rFonts w:ascii="Bookman Old Style" w:hAnsi="Bookman Old Style" w:cs="Bookman Old Style"/>
          <w:sz w:val="20"/>
          <w:szCs w:val="20"/>
        </w:rPr>
        <w:t>28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 de </w:t>
      </w:r>
      <w:r w:rsidR="000B6769">
        <w:rPr>
          <w:rFonts w:ascii="Bookman Old Style" w:hAnsi="Bookman Old Style" w:cs="Bookman Old Style"/>
          <w:sz w:val="20"/>
          <w:szCs w:val="20"/>
        </w:rPr>
        <w:t>julho</w:t>
      </w:r>
      <w:r>
        <w:rPr>
          <w:rFonts w:ascii="Bookman Old Style" w:hAnsi="Bookman Old Style" w:cs="Bookman Old Style"/>
          <w:sz w:val="20"/>
          <w:szCs w:val="20"/>
        </w:rPr>
        <w:t xml:space="preserve"> de 202</w:t>
      </w:r>
      <w:r w:rsidR="000B6769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RICARDO ANTONIO ORTINA</w:t>
      </w: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Prefeito Municipal </w:t>
      </w:r>
    </w:p>
    <w:p w:rsidR="00525540" w:rsidRDefault="00525540" w:rsidP="00525540">
      <w:pPr>
        <w:pStyle w:val="ParagraphStyle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CB58C8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NATALÍCIA FRANCISCONI PASTÓRIO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Presidente da CPL</w:t>
      </w:r>
    </w:p>
    <w:p w:rsidR="007F4958" w:rsidRDefault="000444D0">
      <w:bookmarkStart w:id="0" w:name="_GoBack"/>
      <w:bookmarkEnd w:id="0"/>
    </w:p>
    <w:sectPr w:rsidR="007F49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0" w:rsidRDefault="00525540" w:rsidP="00525540">
      <w:pPr>
        <w:spacing w:after="0" w:line="240" w:lineRule="auto"/>
      </w:pPr>
      <w:r>
        <w:separator/>
      </w:r>
    </w:p>
  </w:endnote>
  <w:end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0" w:rsidRDefault="00525540" w:rsidP="00525540">
      <w:pPr>
        <w:spacing w:after="0" w:line="240" w:lineRule="auto"/>
      </w:pPr>
      <w:r>
        <w:separator/>
      </w:r>
    </w:p>
  </w:footnote>
  <w:foot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40" w:rsidRDefault="00525540" w:rsidP="00693CEE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525540" w:rsidRDefault="00525540" w:rsidP="00693CEE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525540" w:rsidRDefault="00525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0444D0"/>
    <w:rsid w:val="000B6769"/>
    <w:rsid w:val="0025163A"/>
    <w:rsid w:val="0048140C"/>
    <w:rsid w:val="00525540"/>
    <w:rsid w:val="006726B4"/>
    <w:rsid w:val="006D7A0D"/>
    <w:rsid w:val="00AD2124"/>
    <w:rsid w:val="00CB58C8"/>
    <w:rsid w:val="00E64FEE"/>
    <w:rsid w:val="00F36FDE"/>
    <w:rsid w:val="00F91BE2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pmsas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sas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PMSAS</cp:lastModifiedBy>
  <cp:revision>11</cp:revision>
  <dcterms:created xsi:type="dcterms:W3CDTF">2024-08-20T16:23:00Z</dcterms:created>
  <dcterms:modified xsi:type="dcterms:W3CDTF">2025-07-28T19:40:00Z</dcterms:modified>
</cp:coreProperties>
</file>