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0000003" w14:textId="549B9124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TERMO DE EXECUÇÃO CULTURAL Nº </w:t>
      </w:r>
      <w:r w:rsidRPr="00A80E8B">
        <w:rPr>
          <w:rFonts w:ascii="Calibri" w:hAnsi="Calibri" w:cs="Calibri"/>
          <w:color w:val="FF0000"/>
          <w:sz w:val="24"/>
          <w:szCs w:val="24"/>
        </w:rPr>
        <w:t>[INDICAR NÚMERO</w:t>
      </w:r>
      <w:proofErr w:type="gramStart"/>
      <w:r w:rsidRPr="00A80E8B">
        <w:rPr>
          <w:rFonts w:ascii="Calibri" w:hAnsi="Calibri" w:cs="Calibri"/>
          <w:color w:val="FF0000"/>
          <w:sz w:val="24"/>
          <w:szCs w:val="24"/>
        </w:rPr>
        <w:t>]</w:t>
      </w:r>
      <w:proofErr w:type="gramEnd"/>
      <w:r w:rsidRPr="00A80E8B">
        <w:rPr>
          <w:rFonts w:ascii="Calibri" w:hAnsi="Calibri" w:cs="Calibri"/>
          <w:color w:val="FF0000"/>
          <w:sz w:val="24"/>
          <w:szCs w:val="24"/>
        </w:rPr>
        <w:t>/[INDICAR ANO]</w:t>
      </w:r>
      <w:r w:rsidRPr="000F607B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 </w:t>
      </w:r>
      <w:r w:rsidRPr="000F607B">
        <w:rPr>
          <w:rFonts w:ascii="Calibri" w:hAnsi="Calibri" w:cs="Calibri"/>
          <w:color w:val="FF0000"/>
          <w:sz w:val="24"/>
          <w:szCs w:val="24"/>
        </w:rPr>
        <w:t>nº XX/202</w:t>
      </w:r>
      <w:r w:rsidR="00DD3248" w:rsidRPr="000F607B">
        <w:rPr>
          <w:rFonts w:ascii="Calibri" w:hAnsi="Calibri" w:cs="Calibri"/>
          <w:color w:val="FF0000"/>
          <w:sz w:val="24"/>
          <w:szCs w:val="24"/>
        </w:rPr>
        <w:t>4</w:t>
      </w:r>
      <w:r w:rsidRPr="000F607B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i/>
          <w:sz w:val="24"/>
          <w:szCs w:val="24"/>
        </w:rPr>
        <w:t>–,</w:t>
      </w:r>
      <w:r w:rsidRPr="000F607B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0F607B">
        <w:rPr>
          <w:rFonts w:ascii="Calibri" w:hAnsi="Calibri" w:cs="Calibri"/>
          <w:sz w:val="24"/>
          <w:szCs w:val="24"/>
        </w:rPr>
        <w:t>14.399</w:t>
      </w:r>
      <w:r w:rsidRPr="000F607B">
        <w:rPr>
          <w:rFonts w:ascii="Calibri" w:hAnsi="Calibri" w:cs="Calibri"/>
          <w:sz w:val="24"/>
          <w:szCs w:val="24"/>
        </w:rPr>
        <w:t>/2022 (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), DO DECRETO N. 11.</w:t>
      </w:r>
      <w:r w:rsidR="00DD3248" w:rsidRPr="000F607B">
        <w:rPr>
          <w:rFonts w:ascii="Calibri" w:hAnsi="Calibri" w:cs="Calibri"/>
          <w:sz w:val="24"/>
          <w:szCs w:val="24"/>
        </w:rPr>
        <w:t>740</w:t>
      </w:r>
      <w:r w:rsidRPr="000F607B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0F607B">
        <w:rPr>
          <w:rFonts w:ascii="Calibri" w:hAnsi="Calibri" w:cs="Calibri"/>
          <w:sz w:val="24"/>
          <w:szCs w:val="24"/>
        </w:rPr>
        <w:t>PNAB</w:t>
      </w:r>
      <w:r w:rsidRPr="000F607B">
        <w:rPr>
          <w:rFonts w:ascii="Calibri" w:hAnsi="Calibri" w:cs="Calibri"/>
          <w:sz w:val="24"/>
          <w:szCs w:val="24"/>
        </w:rPr>
        <w:t>) E DO DECRETO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B55747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Pr="00A80E8B">
        <w:rPr>
          <w:rFonts w:ascii="Calibri" w:hAnsi="Calibri" w:cs="Calibri"/>
          <w:color w:val="000000" w:themeColor="text1"/>
          <w:sz w:val="24"/>
          <w:szCs w:val="24"/>
        </w:rPr>
        <w:t xml:space="preserve">O </w:t>
      </w:r>
      <w:r w:rsidR="00A80E8B" w:rsidRPr="00A80E8B">
        <w:rPr>
          <w:rFonts w:ascii="Calibri" w:hAnsi="Calibri" w:cs="Calibri"/>
          <w:color w:val="000000" w:themeColor="text1"/>
          <w:sz w:val="24"/>
          <w:szCs w:val="24"/>
        </w:rPr>
        <w:t>MUNICIPIO DE SANTO ANTONIO DO SUDOESTE PR</w:t>
      </w:r>
      <w:proofErr w:type="gramStart"/>
      <w:r w:rsidR="00A80E8B" w:rsidRPr="00A80E8B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proofErr w:type="gramEnd"/>
      <w:r w:rsidR="00A80E8B" w:rsidRPr="00A80E8B">
        <w:rPr>
          <w:rFonts w:ascii="Calibri" w:hAnsi="Calibri" w:cs="Calibri"/>
          <w:color w:val="000000" w:themeColor="text1"/>
          <w:sz w:val="24"/>
          <w:szCs w:val="24"/>
        </w:rPr>
        <w:t>neste ato representado pela</w:t>
      </w:r>
      <w:r w:rsidRPr="00A80E8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80E8B" w:rsidRPr="00A80E8B">
        <w:rPr>
          <w:rFonts w:ascii="Calibri" w:hAnsi="Calibri" w:cs="Calibri"/>
          <w:color w:val="000000" w:themeColor="text1"/>
          <w:sz w:val="24"/>
          <w:szCs w:val="24"/>
        </w:rPr>
        <w:t xml:space="preserve">DIRETORA DE CULTURA </w:t>
      </w:r>
      <w:r w:rsidRPr="00A80E8B">
        <w:rPr>
          <w:rFonts w:ascii="Calibri" w:hAnsi="Calibri" w:cs="Calibri"/>
          <w:color w:val="000000" w:themeColor="text1"/>
          <w:sz w:val="24"/>
          <w:szCs w:val="24"/>
        </w:rPr>
        <w:t xml:space="preserve">, Senhor(a) </w:t>
      </w:r>
      <w:r w:rsidR="00A80E8B" w:rsidRPr="00A80E8B">
        <w:rPr>
          <w:rFonts w:ascii="Calibri" w:hAnsi="Calibri" w:cs="Calibri"/>
          <w:color w:val="000000" w:themeColor="text1"/>
          <w:sz w:val="24"/>
          <w:szCs w:val="24"/>
        </w:rPr>
        <w:t>CRISTINA BONFLEUR</w:t>
      </w:r>
      <w:r w:rsidRPr="00A80E8B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0F607B">
        <w:rPr>
          <w:rFonts w:ascii="Calibri" w:hAnsi="Calibri" w:cs="Calibri"/>
          <w:sz w:val="24"/>
          <w:szCs w:val="24"/>
        </w:rPr>
        <w:t>e o(a) AGENTE CULTUR</w:t>
      </w:r>
      <w:r w:rsidR="00A80E8B">
        <w:rPr>
          <w:rFonts w:ascii="Calibri" w:hAnsi="Calibri" w:cs="Calibri"/>
          <w:sz w:val="24"/>
          <w:szCs w:val="24"/>
        </w:rPr>
        <w:t>AL,_________________________________________</w:t>
      </w:r>
      <w:r w:rsidRPr="000F607B">
        <w:rPr>
          <w:rFonts w:ascii="Calibri" w:hAnsi="Calibri" w:cs="Calibri"/>
          <w:sz w:val="24"/>
          <w:szCs w:val="24"/>
        </w:rPr>
        <w:t xml:space="preserve">, portador(a) do RG nº </w:t>
      </w:r>
      <w:r w:rsidR="00A80E8B">
        <w:rPr>
          <w:rFonts w:ascii="Calibri" w:hAnsi="Calibri" w:cs="Calibri"/>
          <w:sz w:val="24"/>
          <w:szCs w:val="24"/>
        </w:rPr>
        <w:t>_______________________</w:t>
      </w:r>
      <w:r w:rsidRPr="000F607B">
        <w:rPr>
          <w:rFonts w:ascii="Calibri" w:hAnsi="Calibri" w:cs="Calibri"/>
          <w:sz w:val="24"/>
          <w:szCs w:val="24"/>
        </w:rPr>
        <w:t>, expedida em</w:t>
      </w:r>
      <w:r w:rsidR="00A80E8B">
        <w:rPr>
          <w:rFonts w:ascii="Calibri" w:hAnsi="Calibri" w:cs="Calibri"/>
          <w:sz w:val="24"/>
          <w:szCs w:val="24"/>
        </w:rPr>
        <w:t>____________</w:t>
      </w:r>
      <w:r w:rsidRPr="000F607B">
        <w:rPr>
          <w:rFonts w:ascii="Calibri" w:hAnsi="Calibri" w:cs="Calibri"/>
          <w:sz w:val="24"/>
          <w:szCs w:val="24"/>
        </w:rPr>
        <w:t xml:space="preserve">, CPF nº </w:t>
      </w:r>
      <w:r w:rsidR="00A80E8B">
        <w:rPr>
          <w:rFonts w:ascii="Calibri" w:hAnsi="Calibri" w:cs="Calibri"/>
          <w:sz w:val="24"/>
          <w:szCs w:val="24"/>
        </w:rPr>
        <w:t>___________________</w:t>
      </w:r>
      <w:r w:rsidRPr="000F607B">
        <w:rPr>
          <w:rFonts w:ascii="Calibri" w:hAnsi="Calibri" w:cs="Calibri"/>
          <w:sz w:val="24"/>
          <w:szCs w:val="24"/>
        </w:rPr>
        <w:t>, residente</w:t>
      </w:r>
      <w:r w:rsidR="00A80E8B">
        <w:rPr>
          <w:rFonts w:ascii="Calibri" w:hAnsi="Calibri" w:cs="Calibri"/>
          <w:sz w:val="24"/>
          <w:szCs w:val="24"/>
        </w:rPr>
        <w:t xml:space="preserve"> __________________________</w:t>
      </w:r>
      <w:r w:rsidRPr="000F607B">
        <w:rPr>
          <w:rFonts w:ascii="Calibri" w:hAnsi="Calibri" w:cs="Calibri"/>
          <w:sz w:val="24"/>
          <w:szCs w:val="24"/>
        </w:rPr>
        <w:t xml:space="preserve">, CEP: </w:t>
      </w:r>
      <w:r w:rsidR="00A80E8B">
        <w:rPr>
          <w:rFonts w:ascii="Calibri" w:hAnsi="Calibri" w:cs="Calibri"/>
          <w:sz w:val="24"/>
          <w:szCs w:val="24"/>
        </w:rPr>
        <w:t>_____________</w:t>
      </w:r>
      <w:r w:rsidRPr="000F607B">
        <w:rPr>
          <w:rFonts w:ascii="Calibri" w:hAnsi="Calibri" w:cs="Calibri"/>
          <w:sz w:val="24"/>
          <w:szCs w:val="24"/>
        </w:rPr>
        <w:t xml:space="preserve">, telefones: </w:t>
      </w:r>
      <w:r w:rsidR="00A80E8B">
        <w:rPr>
          <w:rFonts w:ascii="Calibri" w:hAnsi="Calibri" w:cs="Calibri"/>
          <w:sz w:val="24"/>
          <w:szCs w:val="24"/>
        </w:rPr>
        <w:t>__________________</w:t>
      </w:r>
      <w:r w:rsidRPr="000F607B">
        <w:rPr>
          <w:rFonts w:ascii="Calibri" w:hAnsi="Calibri" w:cs="Calibri"/>
          <w:sz w:val="24"/>
          <w:szCs w:val="24"/>
        </w:rPr>
        <w:t>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0C323976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0F607B">
        <w:rPr>
          <w:rFonts w:ascii="Calibri" w:hAnsi="Calibri" w:cs="Calibri"/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23C124F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3.1. Este Termo de Execução Cultural tem por objeto a concessão de apoio financeiro ao projeto cultural [INDICAR NOME DO PROJETO</w:t>
      </w:r>
      <w:proofErr w:type="gramStart"/>
      <w:r w:rsidRPr="000F607B">
        <w:rPr>
          <w:rFonts w:ascii="Calibri" w:hAnsi="Calibri" w:cs="Calibri"/>
          <w:sz w:val="24"/>
          <w:szCs w:val="24"/>
        </w:rPr>
        <w:t>]</w:t>
      </w:r>
      <w:proofErr w:type="gramEnd"/>
      <w:r w:rsidR="00A80E8B">
        <w:rPr>
          <w:rFonts w:ascii="Calibri" w:hAnsi="Calibri" w:cs="Calibri"/>
          <w:sz w:val="24"/>
          <w:szCs w:val="24"/>
        </w:rPr>
        <w:t>_________________________________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28F9D67B" w:rsidR="003F0A79" w:rsidRPr="000F607B" w:rsidRDefault="00A80E8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 São obrigações do DEPARTAMENTO DE CULTURA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transferir os recursos </w:t>
      </w:r>
      <w:proofErr w:type="gramStart"/>
      <w:r w:rsidRPr="000F607B">
        <w:rPr>
          <w:rFonts w:ascii="Calibri" w:hAnsi="Calibri" w:cs="Calibri"/>
          <w:sz w:val="24"/>
          <w:szCs w:val="24"/>
        </w:rPr>
        <w:t>ao(</w:t>
      </w:r>
      <w:proofErr w:type="gramEnd"/>
      <w:r w:rsidRPr="000F607B">
        <w:rPr>
          <w:rFonts w:ascii="Calibri" w:hAnsi="Calibri" w:cs="Calibri"/>
          <w:sz w:val="24"/>
          <w:szCs w:val="24"/>
        </w:rPr>
        <w:t>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lastRenderedPageBreak/>
        <w:t>II)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VI)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II)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0414EF1" w:rsidR="003F0A79" w:rsidRPr="000F607B" w:rsidRDefault="00A80E8B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V) prestar informações ao Departamento de Cultura </w:t>
      </w:r>
      <w:r w:rsidR="00B1033D" w:rsidRPr="000F607B">
        <w:rPr>
          <w:rFonts w:ascii="Calibri" w:hAnsi="Calibri" w:cs="Calibri"/>
          <w:sz w:val="24"/>
          <w:szCs w:val="24"/>
        </w:rPr>
        <w:t xml:space="preserve">por meio de Relatório de Execução do Objeto, apresentado no prazo máximo </w:t>
      </w:r>
      <w:r w:rsidR="00B1033D" w:rsidRPr="00A80E8B">
        <w:rPr>
          <w:rFonts w:ascii="Calibri" w:hAnsi="Calibri" w:cs="Calibri"/>
          <w:color w:val="000000" w:themeColor="text1"/>
          <w:sz w:val="24"/>
          <w:szCs w:val="24"/>
        </w:rPr>
        <w:t xml:space="preserve">de </w:t>
      </w:r>
      <w:r w:rsidRPr="00A80E8B">
        <w:rPr>
          <w:rFonts w:ascii="Calibri" w:hAnsi="Calibri" w:cs="Calibri"/>
          <w:color w:val="000000" w:themeColor="text1"/>
          <w:sz w:val="24"/>
          <w:szCs w:val="24"/>
        </w:rPr>
        <w:t>31/12/2024</w:t>
      </w:r>
      <w:r w:rsidR="00B1033D" w:rsidRPr="00A80E8B">
        <w:rPr>
          <w:rFonts w:ascii="Calibri" w:hAnsi="Calibri" w:cs="Calibri"/>
          <w:color w:val="000000" w:themeColor="text1"/>
          <w:sz w:val="24"/>
          <w:szCs w:val="24"/>
        </w:rPr>
        <w:t xml:space="preserve"> contados </w:t>
      </w:r>
      <w:r w:rsidR="00B1033D" w:rsidRPr="000F607B">
        <w:rPr>
          <w:rFonts w:ascii="Calibri" w:hAnsi="Calibri" w:cs="Calibri"/>
          <w:sz w:val="24"/>
          <w:szCs w:val="24"/>
        </w:rPr>
        <w:t>do término da vigência do termo de execução cultural;</w:t>
      </w:r>
    </w:p>
    <w:p w14:paraId="0000001E" w14:textId="3C51E82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VI)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atender a qualquer solicitação regular feita pe</w:t>
      </w:r>
      <w:r w:rsidR="00A80E8B">
        <w:rPr>
          <w:rFonts w:ascii="Calibri" w:hAnsi="Calibri" w:cs="Calibri"/>
          <w:sz w:val="24"/>
          <w:szCs w:val="24"/>
        </w:rPr>
        <w:t xml:space="preserve">lo Departamento de Cultura </w:t>
      </w:r>
      <w:r w:rsidRPr="000F607B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VIII)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proofErr w:type="gramStart"/>
      <w:r w:rsidR="00DD3248" w:rsidRPr="000F607B">
        <w:rPr>
          <w:rFonts w:ascii="Calibri" w:hAnsi="Calibri" w:cs="Calibri"/>
          <w:sz w:val="24"/>
          <w:szCs w:val="24"/>
        </w:rPr>
        <w:t>5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XI)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2F" w14:textId="60D57350" w:rsidR="003F0A79" w:rsidRPr="006D32F7" w:rsidRDefault="006D32F7">
      <w:pPr>
        <w:spacing w:after="100"/>
        <w:ind w:left="10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D32F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2BDA9D32" w14:textId="18ADFA09" w:rsidR="007B4602" w:rsidRPr="006D32F7" w:rsidRDefault="007B4602" w:rsidP="007B4602">
      <w:pPr>
        <w:spacing w:after="100"/>
        <w:ind w:left="10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D32F7">
        <w:rPr>
          <w:rFonts w:ascii="Calibri" w:hAnsi="Calibri" w:cs="Calibri"/>
          <w:b/>
          <w:bCs/>
          <w:color w:val="000000" w:themeColor="text1"/>
          <w:sz w:val="24"/>
          <w:szCs w:val="24"/>
        </w:rPr>
        <w:t>7. PRESTAÇÃO DE INFORMAÇÕES EM RELATÓRIO DE EXECUÇÃO DO OBJETO</w:t>
      </w:r>
    </w:p>
    <w:p w14:paraId="77755B2E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52CF582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apresentação de relatório de execução do objeto pelo beneficiário no prazo estabelecido pelo ente federativo no regulamento ou no instrumento de seleção; </w:t>
      </w:r>
      <w:proofErr w:type="gramStart"/>
      <w:r w:rsidRPr="000F607B">
        <w:rPr>
          <w:rFonts w:ascii="Calibri" w:hAnsi="Calibri" w:cs="Calibri"/>
          <w:sz w:val="24"/>
          <w:szCs w:val="24"/>
        </w:rPr>
        <w:t>e</w:t>
      </w:r>
      <w:proofErr w:type="gramEnd"/>
    </w:p>
    <w:p w14:paraId="0000003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análise do relatório de execução do objeto por agente público designado.</w:t>
      </w:r>
    </w:p>
    <w:p w14:paraId="0000003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7.2.1 O relatório de prestação de informações sobre o cumprimento do objeto 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0000003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encaminhar o processo à autoridade responsável pelo julgamento da prestação de informações, caso conclua que houve o cumprimento integral do objeto;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14:paraId="0000003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determinar o arquivamento, caso considere que houve o cumprimento integral do objeto ou o cumprimento parcial justificado;</w:t>
      </w:r>
    </w:p>
    <w:p w14:paraId="0000003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14:paraId="0000003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7.3 O relatório de execução financeira 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quando não estiver comprovado o cumprimento do objeto, observados os procedimentos previstos no item 7.2;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aprovação da prestação de informações, com ou sem ressalvas;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14:paraId="0000004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reprovação da prestação de informações, parcial ou total.</w:t>
      </w:r>
    </w:p>
    <w:p w14:paraId="0000004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7.5 Na hipótese de o julgamento da prestação de informações </w:t>
      </w:r>
      <w:proofErr w:type="gramStart"/>
      <w:r w:rsidRPr="000F607B">
        <w:rPr>
          <w:rFonts w:ascii="Calibri" w:hAnsi="Calibri" w:cs="Calibri"/>
          <w:sz w:val="24"/>
          <w:szCs w:val="24"/>
        </w:rPr>
        <w:t>apontar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apresentação de plano de ações compensatórias; </w:t>
      </w:r>
      <w:proofErr w:type="gramStart"/>
      <w:r w:rsidRPr="000F607B">
        <w:rPr>
          <w:rFonts w:ascii="Calibri" w:hAnsi="Calibri" w:cs="Calibri"/>
          <w:sz w:val="24"/>
          <w:szCs w:val="24"/>
        </w:rPr>
        <w:t>ou</w:t>
      </w:r>
      <w:proofErr w:type="gramEnd"/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</w:t>
      </w:r>
      <w:proofErr w:type="gramStart"/>
      <w:r w:rsidRPr="000F607B">
        <w:rPr>
          <w:rFonts w:ascii="Calibri" w:hAnsi="Calibri" w:cs="Calibri"/>
          <w:sz w:val="24"/>
          <w:szCs w:val="24"/>
        </w:rPr>
        <w:t>e</w:t>
      </w:r>
      <w:proofErr w:type="gramEnd"/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</w:t>
      </w:r>
      <w:proofErr w:type="gramStart"/>
      <w:r w:rsidRPr="000F607B">
        <w:rPr>
          <w:rFonts w:ascii="Calibri" w:hAnsi="Calibri" w:cs="Calibri"/>
          <w:sz w:val="24"/>
          <w:szCs w:val="24"/>
        </w:rPr>
        <w:t>, poderá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ser realizado </w:t>
      </w:r>
      <w:proofErr w:type="spellStart"/>
      <w:r w:rsidRPr="000F607B">
        <w:rPr>
          <w:rFonts w:ascii="Calibri" w:hAnsi="Calibri" w:cs="Calibri"/>
          <w:sz w:val="24"/>
          <w:szCs w:val="24"/>
        </w:rPr>
        <w:t>apostilamento</w:t>
      </w:r>
      <w:proofErr w:type="spellEnd"/>
      <w:r w:rsidRPr="000F607B">
        <w:rPr>
          <w:rFonts w:ascii="Calibri" w:hAnsi="Calibri" w:cs="Calibri"/>
          <w:sz w:val="24"/>
          <w:szCs w:val="24"/>
        </w:rPr>
        <w:t>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ou</w:t>
      </w:r>
      <w:proofErr w:type="gramEnd"/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</w:t>
      </w:r>
      <w:proofErr w:type="gramStart"/>
      <w:r w:rsidRPr="000F607B">
        <w:rPr>
          <w:rFonts w:ascii="Calibri" w:hAnsi="Calibri" w:cs="Calibri"/>
          <w:sz w:val="24"/>
          <w:szCs w:val="24"/>
        </w:rPr>
        <w:t>, deverá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</w:t>
      </w:r>
      <w:proofErr w:type="gramStart"/>
      <w:r w:rsidRPr="000F607B">
        <w:rPr>
          <w:rFonts w:ascii="Calibri" w:hAnsi="Calibri" w:cs="Calibri"/>
          <w:sz w:val="24"/>
          <w:szCs w:val="24"/>
        </w:rPr>
        <w:t>extinção deste Termo não previstas na legislação aplicável ou neste instrumento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77777777" w:rsidR="000D05DE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 xml:space="preserve">11.1 </w:t>
      </w:r>
      <w:r w:rsidR="000D05DE" w:rsidRPr="000F607B">
        <w:rPr>
          <w:rFonts w:ascii="Calibri" w:hAnsi="Calibri" w:cs="Calibri"/>
          <w:sz w:val="24"/>
          <w:szCs w:val="24"/>
        </w:rPr>
        <w:t>.</w:t>
      </w:r>
      <w:proofErr w:type="gramEnd"/>
      <w:r w:rsidR="000D05DE" w:rsidRPr="000F607B">
        <w:rPr>
          <w:rFonts w:ascii="Calibri" w:hAnsi="Calibri" w:cs="Calibri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7" w14:textId="1CC9A8E3" w:rsidR="003F0A79" w:rsidRDefault="00B1033D" w:rsidP="006D32F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7F60DA50" w14:textId="77777777" w:rsidR="006D32F7" w:rsidRPr="006D32F7" w:rsidRDefault="006D32F7" w:rsidP="006D32F7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8" w14:textId="719C4A6B" w:rsidR="003F0A79" w:rsidRPr="000F607B" w:rsidRDefault="006D32F7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12</w:t>
      </w:r>
      <w:r w:rsidR="00B1033D"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6E3BFFC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13.1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</w:t>
      </w:r>
      <w:r w:rsidR="006D32F7">
        <w:rPr>
          <w:rFonts w:ascii="Calibri" w:hAnsi="Calibri" w:cs="Calibri"/>
          <w:sz w:val="24"/>
          <w:szCs w:val="24"/>
        </w:rPr>
        <w:t xml:space="preserve">de </w:t>
      </w:r>
      <w:proofErr w:type="gramStart"/>
      <w:r w:rsidR="006D32F7">
        <w:rPr>
          <w:rFonts w:ascii="Calibri" w:hAnsi="Calibri" w:cs="Calibri"/>
          <w:sz w:val="24"/>
          <w:szCs w:val="24"/>
        </w:rPr>
        <w:t>6</w:t>
      </w:r>
      <w:proofErr w:type="gramEnd"/>
      <w:r w:rsidR="006D32F7">
        <w:rPr>
          <w:rFonts w:ascii="Calibri" w:hAnsi="Calibri" w:cs="Calibri"/>
          <w:sz w:val="24"/>
          <w:szCs w:val="24"/>
        </w:rPr>
        <w:t xml:space="preserve"> meses </w:t>
      </w:r>
      <w:r w:rsidRPr="000F607B">
        <w:rPr>
          <w:rFonts w:ascii="Calibri" w:hAnsi="Calibri" w:cs="Calibri"/>
          <w:sz w:val="24"/>
          <w:szCs w:val="24"/>
        </w:rPr>
        <w:t xml:space="preserve"> podendo ser </w:t>
      </w:r>
      <w:r w:rsidRPr="006D32F7">
        <w:rPr>
          <w:rFonts w:ascii="Calibri" w:hAnsi="Calibri" w:cs="Calibri"/>
          <w:color w:val="000000" w:themeColor="text1"/>
          <w:sz w:val="24"/>
          <w:szCs w:val="24"/>
        </w:rPr>
        <w:t xml:space="preserve">prorrogado por </w:t>
      </w:r>
      <w:r w:rsidR="006D32F7" w:rsidRPr="006D32F7">
        <w:rPr>
          <w:rFonts w:ascii="Calibri" w:hAnsi="Calibri" w:cs="Calibri"/>
          <w:color w:val="000000" w:themeColor="text1"/>
          <w:sz w:val="24"/>
          <w:szCs w:val="24"/>
        </w:rPr>
        <w:t xml:space="preserve">mais 1 ano. </w:t>
      </w:r>
    </w:p>
    <w:p w14:paraId="0000006D" w14:textId="1A677E10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FB41D" w14:textId="77777777" w:rsidR="006237E8" w:rsidRDefault="006237E8" w:rsidP="00264109">
      <w:pPr>
        <w:spacing w:line="240" w:lineRule="auto"/>
      </w:pPr>
      <w:r>
        <w:separator/>
      </w:r>
    </w:p>
  </w:endnote>
  <w:endnote w:type="continuationSeparator" w:id="0">
    <w:p w14:paraId="00489BDD" w14:textId="77777777" w:rsidR="006237E8" w:rsidRDefault="006237E8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E6998" w14:textId="77777777" w:rsidR="006237E8" w:rsidRDefault="006237E8" w:rsidP="00264109">
      <w:pPr>
        <w:spacing w:line="240" w:lineRule="auto"/>
      </w:pPr>
      <w:r>
        <w:separator/>
      </w:r>
    </w:p>
  </w:footnote>
  <w:footnote w:type="continuationSeparator" w:id="0">
    <w:p w14:paraId="320FC11F" w14:textId="77777777" w:rsidR="006237E8" w:rsidRDefault="006237E8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04A2F"/>
    <w:rsid w:val="00070E54"/>
    <w:rsid w:val="000D05DE"/>
    <w:rsid w:val="000E40BF"/>
    <w:rsid w:val="000F607B"/>
    <w:rsid w:val="001456AB"/>
    <w:rsid w:val="00264109"/>
    <w:rsid w:val="00277E52"/>
    <w:rsid w:val="003F0A79"/>
    <w:rsid w:val="006237E8"/>
    <w:rsid w:val="006D32F7"/>
    <w:rsid w:val="00766C10"/>
    <w:rsid w:val="00792B68"/>
    <w:rsid w:val="007B4602"/>
    <w:rsid w:val="00945B21"/>
    <w:rsid w:val="00A10607"/>
    <w:rsid w:val="00A20A1C"/>
    <w:rsid w:val="00A80E8B"/>
    <w:rsid w:val="00B1033D"/>
    <w:rsid w:val="00BA0F70"/>
    <w:rsid w:val="00C16518"/>
    <w:rsid w:val="00CC6312"/>
    <w:rsid w:val="00CD2641"/>
    <w:rsid w:val="00D4053C"/>
    <w:rsid w:val="00DD3248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2027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 01</dc:creator>
  <cp:lastModifiedBy>Cultura 01</cp:lastModifiedBy>
  <cp:revision>4</cp:revision>
  <cp:lastPrinted>2024-05-20T16:45:00Z</cp:lastPrinted>
  <dcterms:created xsi:type="dcterms:W3CDTF">2024-06-04T18:45:00Z</dcterms:created>
  <dcterms:modified xsi:type="dcterms:W3CDTF">2024-06-17T12:07:00Z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